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0115" w14:textId="3F240EEB" w:rsidR="00D75BE4" w:rsidRPr="00706EB2" w:rsidRDefault="00095A45" w:rsidP="00D75B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EB2">
        <w:t>________ , __.__.2021</w:t>
      </w:r>
      <w:r w:rsidR="002F0CBE" w:rsidRPr="00706EB2">
        <w:t xml:space="preserve"> r.</w:t>
      </w:r>
    </w:p>
    <w:p w14:paraId="2C835936" w14:textId="2C2508D2" w:rsidR="00ED4363" w:rsidRPr="00706EB2" w:rsidRDefault="0091613B" w:rsidP="00D6777F">
      <w:pPr>
        <w:jc w:val="right"/>
      </w:pPr>
      <w:r w:rsidRPr="00706EB2">
        <w:tab/>
      </w:r>
      <w:r w:rsidRPr="00706EB2">
        <w:tab/>
      </w:r>
      <w:r w:rsidRPr="00706EB2">
        <w:tab/>
      </w:r>
      <w:r w:rsidRPr="00706EB2">
        <w:tab/>
      </w:r>
      <w:r w:rsidRPr="00706EB2">
        <w:tab/>
      </w:r>
    </w:p>
    <w:p w14:paraId="46022D6E" w14:textId="55EA5C0C" w:rsidR="00AF2C69" w:rsidRPr="00706EB2" w:rsidRDefault="00AF2C69"/>
    <w:p w14:paraId="65B89478" w14:textId="77777777" w:rsidR="00382B96" w:rsidRPr="00706EB2" w:rsidRDefault="00382B96"/>
    <w:p w14:paraId="56638567" w14:textId="77777777" w:rsidR="00071B56" w:rsidRPr="00706EB2" w:rsidRDefault="00071B56" w:rsidP="00AF2C69">
      <w:pPr>
        <w:jc w:val="center"/>
        <w:rPr>
          <w:b/>
        </w:rPr>
      </w:pPr>
      <w:bookmarkStart w:id="0" w:name="_Hlk9849595"/>
    </w:p>
    <w:p w14:paraId="30483EFC" w14:textId="7EA02B66" w:rsidR="00071B56" w:rsidRPr="00706EB2" w:rsidRDefault="00071B56" w:rsidP="002B1F91">
      <w:pPr>
        <w:jc w:val="center"/>
        <w:rPr>
          <w:b/>
        </w:rPr>
      </w:pPr>
      <w:r w:rsidRPr="00706EB2">
        <w:rPr>
          <w:b/>
        </w:rPr>
        <w:t>Z</w:t>
      </w:r>
      <w:r w:rsidR="005C00C4" w:rsidRPr="00706EB2">
        <w:rPr>
          <w:b/>
        </w:rPr>
        <w:t>APROSZENIE DO SKŁADANIA OFERT</w:t>
      </w:r>
    </w:p>
    <w:p w14:paraId="4877EC25" w14:textId="7FB25693" w:rsidR="00D75BE4" w:rsidRPr="00167B55" w:rsidRDefault="00340693" w:rsidP="00167B55">
      <w:pPr>
        <w:jc w:val="center"/>
        <w:rPr>
          <w:b/>
        </w:rPr>
      </w:pPr>
      <w:r w:rsidRPr="00706EB2">
        <w:rPr>
          <w:b/>
        </w:rPr>
        <w:t xml:space="preserve">NA PODNAJEM </w:t>
      </w:r>
      <w:r w:rsidR="00071B56" w:rsidRPr="00706EB2">
        <w:rPr>
          <w:b/>
        </w:rPr>
        <w:t xml:space="preserve">LOKALU </w:t>
      </w:r>
      <w:r w:rsidR="00167B55">
        <w:rPr>
          <w:b/>
        </w:rPr>
        <w:t>ZLOKALIZOWANEGO W __________________</w:t>
      </w:r>
      <w:r w:rsidR="00A814E8" w:rsidRPr="00706EB2">
        <w:rPr>
          <w:b/>
        </w:rPr>
        <w:t xml:space="preserve">                           </w:t>
      </w:r>
      <w:r w:rsidR="0052522D" w:rsidRPr="00706EB2">
        <w:rPr>
          <w:b/>
        </w:rPr>
        <w:t xml:space="preserve"> PRZY UL. </w:t>
      </w:r>
      <w:r w:rsidR="00167B55">
        <w:rPr>
          <w:b/>
        </w:rPr>
        <w:t>_____________________________</w:t>
      </w:r>
      <w:r w:rsidRPr="00706EB2">
        <w:rPr>
          <w:b/>
        </w:rPr>
        <w:t>ORAZ PROWADZENIE SKLEPU DETALICZNEGO „DOBRE Z LASU”</w:t>
      </w:r>
      <w:bookmarkEnd w:id="0"/>
    </w:p>
    <w:p w14:paraId="1D48242A" w14:textId="2A4439F0" w:rsidR="00071B56" w:rsidRPr="00706EB2" w:rsidRDefault="00071B56" w:rsidP="00D6777F">
      <w:pPr>
        <w:rPr>
          <w:b/>
        </w:rPr>
      </w:pPr>
      <w:r w:rsidRPr="00706EB2">
        <w:rPr>
          <w:b/>
        </w:rPr>
        <w:t xml:space="preserve"> </w:t>
      </w:r>
    </w:p>
    <w:p w14:paraId="08921192" w14:textId="66B8BB85" w:rsidR="00071B56" w:rsidRPr="00706EB2" w:rsidRDefault="00071B56" w:rsidP="00071B56">
      <w:pPr>
        <w:pStyle w:val="Akapitzlist"/>
        <w:ind w:left="1080"/>
        <w:rPr>
          <w:b/>
        </w:rPr>
      </w:pPr>
    </w:p>
    <w:p w14:paraId="281F5727" w14:textId="453D27E0" w:rsidR="0017555C" w:rsidRPr="00706EB2" w:rsidRDefault="0007043D" w:rsidP="00D6777F">
      <w:pPr>
        <w:jc w:val="both"/>
      </w:pPr>
      <w:r w:rsidRPr="00706EB2">
        <w:t xml:space="preserve">Regionalna Dyrekcja </w:t>
      </w:r>
      <w:r w:rsidR="00071B56" w:rsidRPr="00706EB2">
        <w:t xml:space="preserve"> Lasów Pa</w:t>
      </w:r>
      <w:r w:rsidRPr="00706EB2">
        <w:t>ństwowych z siedzibą w ______________</w:t>
      </w:r>
      <w:r w:rsidR="0017555C" w:rsidRPr="00706EB2">
        <w:t>, w imieniu którego w</w:t>
      </w:r>
      <w:r w:rsidRPr="00706EB2">
        <w:t>ystępuje dyrektor __________________</w:t>
      </w:r>
      <w:r w:rsidR="0017555C" w:rsidRPr="00706EB2">
        <w:t>, zaprasza do składania ofert na</w:t>
      </w:r>
      <w:r w:rsidR="0017555C" w:rsidRPr="00706EB2">
        <w:rPr>
          <w:b/>
        </w:rPr>
        <w:t xml:space="preserve"> „</w:t>
      </w:r>
      <w:r w:rsidR="0017555C" w:rsidRPr="00706EB2">
        <w:t xml:space="preserve">Podnajem lokalu zlokalizowanego w </w:t>
      </w:r>
      <w:r w:rsidR="004E16C2" w:rsidRPr="00706EB2">
        <w:t>______________ przy                                                   ul. __________________</w:t>
      </w:r>
      <w:r w:rsidR="0017555C" w:rsidRPr="00706EB2">
        <w:t xml:space="preserve">oraz prowadzenie sklepu detalicznego „Dobre z Lasu””. </w:t>
      </w:r>
    </w:p>
    <w:p w14:paraId="57FEC0F8" w14:textId="6F59ABBA" w:rsidR="00071B56" w:rsidRPr="00706EB2" w:rsidRDefault="00071B56" w:rsidP="00D6777F">
      <w:pPr>
        <w:jc w:val="both"/>
      </w:pPr>
    </w:p>
    <w:p w14:paraId="169DF0F5" w14:textId="77777777" w:rsidR="00071B56" w:rsidRPr="00706EB2" w:rsidRDefault="00071B56" w:rsidP="00D6777F">
      <w:pPr>
        <w:pStyle w:val="Akapitzlist"/>
        <w:ind w:left="1080"/>
        <w:rPr>
          <w:b/>
        </w:rPr>
      </w:pPr>
    </w:p>
    <w:p w14:paraId="02875F09" w14:textId="08D53826" w:rsidR="0017555C" w:rsidRPr="00706EB2" w:rsidRDefault="0017555C">
      <w:pPr>
        <w:pStyle w:val="Akapitzlist"/>
        <w:numPr>
          <w:ilvl w:val="0"/>
          <w:numId w:val="8"/>
        </w:numPr>
        <w:rPr>
          <w:b/>
        </w:rPr>
      </w:pPr>
      <w:r w:rsidRPr="00706EB2">
        <w:rPr>
          <w:b/>
        </w:rPr>
        <w:t xml:space="preserve">ZAMAWIAJĄCY </w:t>
      </w:r>
    </w:p>
    <w:p w14:paraId="76D7C72B" w14:textId="4F00B3C2" w:rsidR="0017555C" w:rsidRPr="00706EB2" w:rsidRDefault="0017555C" w:rsidP="0017555C">
      <w:pPr>
        <w:pStyle w:val="Akapitzlist"/>
        <w:ind w:left="1080"/>
        <w:rPr>
          <w:b/>
        </w:rPr>
      </w:pPr>
    </w:p>
    <w:p w14:paraId="4B0BC767" w14:textId="24866944" w:rsidR="0017555C" w:rsidRPr="00706EB2" w:rsidRDefault="00D343D3" w:rsidP="00D6777F">
      <w:pPr>
        <w:pStyle w:val="Akapitzlist"/>
        <w:ind w:left="284"/>
      </w:pPr>
      <w:r w:rsidRPr="00706EB2">
        <w:t>Regionalna</w:t>
      </w:r>
      <w:r w:rsidR="006A2D01" w:rsidRPr="00706EB2">
        <w:t xml:space="preserve"> </w:t>
      </w:r>
      <w:r w:rsidRPr="00706EB2">
        <w:t>Dyrekcja</w:t>
      </w:r>
      <w:r w:rsidR="0017555C" w:rsidRPr="00706EB2">
        <w:t xml:space="preserve"> Lasów Pa</w:t>
      </w:r>
      <w:r w:rsidR="006A2D01" w:rsidRPr="00706EB2">
        <w:t>ństwowych z siedzibą w _________________</w:t>
      </w:r>
    </w:p>
    <w:p w14:paraId="01654970" w14:textId="20CADCFA" w:rsidR="0017555C" w:rsidRPr="00706EB2" w:rsidRDefault="0017555C" w:rsidP="00D6777F">
      <w:pPr>
        <w:pStyle w:val="Akapitzlist"/>
        <w:ind w:left="284"/>
      </w:pPr>
      <w:r w:rsidRPr="00706EB2">
        <w:t>ul.</w:t>
      </w:r>
      <w:r w:rsidR="006A2D01" w:rsidRPr="00706EB2">
        <w:t>_____________</w:t>
      </w:r>
      <w:r w:rsidR="00BC2DCC" w:rsidRPr="00706EB2">
        <w:t>___________</w:t>
      </w:r>
      <w:r w:rsidR="006A2D01" w:rsidRPr="00706EB2">
        <w:t>_</w:t>
      </w:r>
      <w:r w:rsidRPr="00706EB2">
        <w:t xml:space="preserve">, </w:t>
      </w:r>
    </w:p>
    <w:p w14:paraId="29E78D97" w14:textId="05EF12A1" w:rsidR="0017555C" w:rsidRPr="00706EB2" w:rsidRDefault="006A2D01" w:rsidP="00D6777F">
      <w:pPr>
        <w:pStyle w:val="Akapitzlist"/>
        <w:ind w:left="1080" w:hanging="796"/>
      </w:pPr>
      <w:r w:rsidRPr="00706EB2">
        <w:t>NIP: _______________</w:t>
      </w:r>
      <w:r w:rsidR="0017555C" w:rsidRPr="00706EB2">
        <w:t xml:space="preserve">, </w:t>
      </w:r>
    </w:p>
    <w:p w14:paraId="45D8AEC0" w14:textId="18345CC8" w:rsidR="0017555C" w:rsidRPr="00706EB2" w:rsidRDefault="0017555C" w:rsidP="00D6777F">
      <w:pPr>
        <w:ind w:firstLine="284"/>
      </w:pPr>
      <w:r w:rsidRPr="00706EB2">
        <w:t xml:space="preserve">adres poczty elektronicznej: </w:t>
      </w:r>
      <w:r w:rsidR="00BC2DCC" w:rsidRPr="00706EB2">
        <w:t>________________</w:t>
      </w:r>
      <w:r w:rsidRPr="00706EB2">
        <w:t xml:space="preserve">, </w:t>
      </w:r>
    </w:p>
    <w:p w14:paraId="46213E45" w14:textId="2D6C1C4B" w:rsidR="0017555C" w:rsidRPr="00706EB2" w:rsidRDefault="0017555C" w:rsidP="00D6777F">
      <w:pPr>
        <w:ind w:firstLine="284"/>
      </w:pPr>
      <w:r w:rsidRPr="00706EB2">
        <w:t xml:space="preserve">strona internetowa: </w:t>
      </w:r>
      <w:r w:rsidR="00BC2DCC" w:rsidRPr="00706EB2">
        <w:t>_____________________</w:t>
      </w:r>
      <w:r w:rsidR="00E55765" w:rsidRPr="00706EB2">
        <w:t xml:space="preserve"> </w:t>
      </w:r>
    </w:p>
    <w:p w14:paraId="68FCEC1F" w14:textId="6BC11D97" w:rsidR="0017555C" w:rsidRPr="00706EB2" w:rsidRDefault="0017555C" w:rsidP="00D6777F">
      <w:pPr>
        <w:ind w:firstLine="284"/>
        <w:rPr>
          <w:b/>
        </w:rPr>
      </w:pPr>
      <w:r w:rsidRPr="00706EB2">
        <w:t xml:space="preserve">numer telefonu: </w:t>
      </w:r>
      <w:r w:rsidR="00BC2DCC" w:rsidRPr="00706EB2">
        <w:t>________________________</w:t>
      </w:r>
      <w:r w:rsidRPr="00706EB2">
        <w:t>.</w:t>
      </w:r>
    </w:p>
    <w:p w14:paraId="18D2272B" w14:textId="77777777" w:rsidR="0017555C" w:rsidRPr="00706EB2" w:rsidRDefault="0017555C" w:rsidP="00D6777F">
      <w:pPr>
        <w:pStyle w:val="Akapitzlist"/>
        <w:ind w:left="1080"/>
        <w:rPr>
          <w:b/>
        </w:rPr>
      </w:pPr>
    </w:p>
    <w:p w14:paraId="797B72FA" w14:textId="16457ADE" w:rsidR="00D64423" w:rsidRPr="00706EB2" w:rsidRDefault="00D64423" w:rsidP="00D6777F">
      <w:pPr>
        <w:pStyle w:val="Akapitzlist"/>
        <w:numPr>
          <w:ilvl w:val="0"/>
          <w:numId w:val="8"/>
        </w:numPr>
        <w:rPr>
          <w:b/>
        </w:rPr>
      </w:pPr>
      <w:r w:rsidRPr="00706EB2">
        <w:rPr>
          <w:b/>
        </w:rPr>
        <w:t>TRYB P</w:t>
      </w:r>
      <w:r w:rsidR="00071B56" w:rsidRPr="00706EB2">
        <w:rPr>
          <w:b/>
        </w:rPr>
        <w:t>OSTĘPOWANIA</w:t>
      </w:r>
    </w:p>
    <w:p w14:paraId="303EE475" w14:textId="77777777" w:rsidR="00071B56" w:rsidRPr="00706EB2" w:rsidRDefault="00071B56" w:rsidP="00D6777F">
      <w:pPr>
        <w:jc w:val="both"/>
      </w:pPr>
    </w:p>
    <w:p w14:paraId="69C0E628" w14:textId="1AC3160B" w:rsidR="00071B56" w:rsidRPr="00706EB2" w:rsidRDefault="00071B56" w:rsidP="00071B56">
      <w:pPr>
        <w:pStyle w:val="Akapitzlist"/>
        <w:numPr>
          <w:ilvl w:val="0"/>
          <w:numId w:val="9"/>
        </w:numPr>
        <w:jc w:val="both"/>
      </w:pPr>
      <w:r w:rsidRPr="00706EB2">
        <w:t xml:space="preserve">Do czynności podejmowanych przez Zamawiającego oraz Wykonawców </w:t>
      </w:r>
      <w:r w:rsidR="00097817" w:rsidRPr="00706EB2">
        <w:t xml:space="preserve">                           </w:t>
      </w:r>
      <w:r w:rsidRPr="00706EB2">
        <w:t xml:space="preserve">w niniejszym postępowaniu mają </w:t>
      </w:r>
      <w:r w:rsidR="004A55F7" w:rsidRPr="00706EB2">
        <w:t xml:space="preserve">zastosowane przepisy </w:t>
      </w:r>
      <w:r w:rsidRPr="00706EB2">
        <w:t>zawarte w niniejszym Z</w:t>
      </w:r>
      <w:r w:rsidR="001F0217" w:rsidRPr="00706EB2">
        <w:t>aproszeniu do składania ofert</w:t>
      </w:r>
      <w:r w:rsidRPr="00706EB2">
        <w:t xml:space="preserve">, zaś w sprawach w nim nieuregulowanych przepisy ustawy z dnia 23 kwietnia 1964 r. Kodeks cywilny (tekst jedn. Dz. U. </w:t>
      </w:r>
      <w:r w:rsidR="00C33A2D" w:rsidRPr="00706EB2">
        <w:t xml:space="preserve">         </w:t>
      </w:r>
      <w:r w:rsidRPr="00706EB2">
        <w:t xml:space="preserve">z </w:t>
      </w:r>
      <w:r w:rsidR="00E214A7" w:rsidRPr="00706EB2">
        <w:t>20</w:t>
      </w:r>
      <w:r w:rsidR="00E214A7">
        <w:t>20</w:t>
      </w:r>
      <w:r w:rsidR="00E214A7" w:rsidRPr="00706EB2">
        <w:t xml:space="preserve"> </w:t>
      </w:r>
      <w:r w:rsidRPr="00706EB2">
        <w:t xml:space="preserve">r., poz. </w:t>
      </w:r>
      <w:r w:rsidR="00E214A7">
        <w:t>1740</w:t>
      </w:r>
      <w:r w:rsidR="00E214A7" w:rsidRPr="00706EB2">
        <w:t xml:space="preserve"> </w:t>
      </w:r>
      <w:r w:rsidRPr="00706EB2">
        <w:t>ze zm.).</w:t>
      </w:r>
      <w:r w:rsidR="00A042A6">
        <w:t xml:space="preserve"> Do niniejszego postępowania nie stosuje się przepisów ustawy z dnia 11 września 2019 r. Prawo zamówień publicznych (tekst jedn. Dz. U. z 2021 r. poz. 1129; dalej: „</w:t>
      </w:r>
      <w:proofErr w:type="spellStart"/>
      <w:r w:rsidR="00A042A6">
        <w:t>p.z.p</w:t>
      </w:r>
      <w:proofErr w:type="spellEnd"/>
      <w:r w:rsidR="00A042A6">
        <w:t>.</w:t>
      </w:r>
      <w:r w:rsidR="00E214A7">
        <w:t>”</w:t>
      </w:r>
      <w:r w:rsidR="00A042A6">
        <w:t xml:space="preserve">) na podstawie art. 2 ust. 1 pkt 1 </w:t>
      </w:r>
      <w:proofErr w:type="spellStart"/>
      <w:r w:rsidR="00A042A6">
        <w:t>p.z.p</w:t>
      </w:r>
      <w:proofErr w:type="spellEnd"/>
      <w:r w:rsidR="00A042A6">
        <w:t xml:space="preserve">. </w:t>
      </w:r>
      <w:r w:rsidR="00A042A6">
        <w:rPr>
          <w:i/>
        </w:rPr>
        <w:t>a contrario</w:t>
      </w:r>
      <w:r w:rsidR="00A042A6">
        <w:t>.</w:t>
      </w:r>
    </w:p>
    <w:p w14:paraId="3297B195" w14:textId="77777777" w:rsidR="00071B56" w:rsidRPr="00706EB2" w:rsidRDefault="00071B56" w:rsidP="00D6777F">
      <w:pPr>
        <w:pStyle w:val="Akapitzlist"/>
        <w:ind w:left="644"/>
        <w:jc w:val="both"/>
      </w:pPr>
    </w:p>
    <w:p w14:paraId="283D6B54" w14:textId="7A1C3869" w:rsidR="003F4D8E" w:rsidRPr="00706EB2" w:rsidRDefault="00356642" w:rsidP="00071B56">
      <w:pPr>
        <w:pStyle w:val="Akapitzlist"/>
        <w:numPr>
          <w:ilvl w:val="0"/>
          <w:numId w:val="9"/>
        </w:numPr>
        <w:jc w:val="both"/>
      </w:pPr>
      <w:r w:rsidRPr="00706EB2">
        <w:t xml:space="preserve">Zamawiający zastrzega sobie prawo unieważnienia </w:t>
      </w:r>
      <w:r w:rsidR="00071B56" w:rsidRPr="00706EB2">
        <w:t>postępowania</w:t>
      </w:r>
      <w:r w:rsidR="00231D4A" w:rsidRPr="00706EB2">
        <w:t xml:space="preserve"> na każdym jego etapie</w:t>
      </w:r>
      <w:r w:rsidRPr="00706EB2">
        <w:t xml:space="preserve"> bez podania przyczyny co nie może być podstawą do jakichkolwiek roszczeń Wykonawców </w:t>
      </w:r>
      <w:r w:rsidR="00071B56" w:rsidRPr="00706EB2">
        <w:t>składający</w:t>
      </w:r>
      <w:r w:rsidR="002606E2" w:rsidRPr="00706EB2">
        <w:t>ch</w:t>
      </w:r>
      <w:r w:rsidR="00071B56" w:rsidRPr="00706EB2">
        <w:t xml:space="preserve"> oferty w niniejszym postępowaniu.</w:t>
      </w:r>
      <w:r w:rsidRPr="00706EB2">
        <w:t xml:space="preserve"> </w:t>
      </w:r>
    </w:p>
    <w:p w14:paraId="4B692250" w14:textId="77777777" w:rsidR="0097559A" w:rsidRPr="00706EB2" w:rsidRDefault="0097559A" w:rsidP="00D6777F">
      <w:pPr>
        <w:pStyle w:val="Akapitzlist"/>
      </w:pPr>
    </w:p>
    <w:p w14:paraId="4315B1FD" w14:textId="0698E5D8" w:rsidR="00231D4A" w:rsidRPr="00706EB2" w:rsidRDefault="00231D4A" w:rsidP="00071B56">
      <w:pPr>
        <w:pStyle w:val="Akapitzlist"/>
        <w:numPr>
          <w:ilvl w:val="0"/>
          <w:numId w:val="9"/>
        </w:numPr>
        <w:jc w:val="both"/>
      </w:pPr>
      <w:r w:rsidRPr="00706EB2">
        <w:t xml:space="preserve">Zamawiający zastrzega sobie prawo do niedokonania wyboru żadnej oferty, </w:t>
      </w:r>
      <w:r w:rsidR="00C33A2D" w:rsidRPr="00706EB2">
        <w:t xml:space="preserve">                     </w:t>
      </w:r>
      <w:r w:rsidRPr="00706EB2">
        <w:t>w tym wypadku stronom prowadzonego postępowania nie przysługują żadne roszczenia w stosunku do Zamawiającego.</w:t>
      </w:r>
    </w:p>
    <w:p w14:paraId="325A0297" w14:textId="77777777" w:rsidR="00231D4A" w:rsidRPr="00706EB2" w:rsidRDefault="00231D4A" w:rsidP="00830A2B"/>
    <w:p w14:paraId="0FAF1945" w14:textId="415A5FB0" w:rsidR="0097559A" w:rsidRPr="00706EB2" w:rsidRDefault="0097559A" w:rsidP="00071B56">
      <w:pPr>
        <w:pStyle w:val="Akapitzlist"/>
        <w:numPr>
          <w:ilvl w:val="0"/>
          <w:numId w:val="9"/>
        </w:numPr>
        <w:jc w:val="both"/>
      </w:pPr>
      <w:r w:rsidRPr="00706EB2">
        <w:t>Postępowania jest prowadzone w celu wyboru oferty najkorzystniejszej.</w:t>
      </w:r>
    </w:p>
    <w:p w14:paraId="1617AEC1" w14:textId="77777777" w:rsidR="0097559A" w:rsidRPr="00706EB2" w:rsidRDefault="0097559A" w:rsidP="00D6777F">
      <w:pPr>
        <w:pStyle w:val="Akapitzlist"/>
      </w:pPr>
    </w:p>
    <w:p w14:paraId="7AD69B7B" w14:textId="32B651C8" w:rsidR="0097559A" w:rsidRPr="00706EB2" w:rsidRDefault="0097559A" w:rsidP="00071B56">
      <w:pPr>
        <w:pStyle w:val="Akapitzlist"/>
        <w:numPr>
          <w:ilvl w:val="0"/>
          <w:numId w:val="9"/>
        </w:numPr>
        <w:jc w:val="both"/>
      </w:pPr>
      <w:r w:rsidRPr="00706EB2">
        <w:t xml:space="preserve">Zamawiający nie zwraca kosztów uczestnictwa w postępowaniu, w tym </w:t>
      </w:r>
      <w:r w:rsidR="00C33A2D" w:rsidRPr="00706EB2">
        <w:t xml:space="preserve">                             </w:t>
      </w:r>
      <w:r w:rsidRPr="00706EB2">
        <w:t>w szczególności kosztów przygotowania i kosztów złożenia oferty. Wykonawcy biorą udział w postępowaniu wyłącznie na własny koszt i na własne ryzyko.</w:t>
      </w:r>
    </w:p>
    <w:p w14:paraId="6A4AB70B" w14:textId="5EDDE962" w:rsidR="00AA3114" w:rsidRPr="00706EB2" w:rsidRDefault="00AA3114" w:rsidP="009C5FCD">
      <w:pPr>
        <w:jc w:val="both"/>
      </w:pPr>
    </w:p>
    <w:p w14:paraId="024F4C0B" w14:textId="37B5B7B3" w:rsidR="0075563B" w:rsidRPr="00706EB2" w:rsidRDefault="0075563B" w:rsidP="00A814E8">
      <w:pPr>
        <w:pStyle w:val="Akapitzlist"/>
        <w:numPr>
          <w:ilvl w:val="0"/>
          <w:numId w:val="9"/>
        </w:numPr>
        <w:jc w:val="both"/>
      </w:pPr>
      <w:r w:rsidRPr="00706EB2">
        <w:t xml:space="preserve">Zamawiający nie przewiduje dla Wykonawców </w:t>
      </w:r>
      <w:r w:rsidR="004D6DD1" w:rsidRPr="00706EB2">
        <w:t xml:space="preserve">biorących udział w </w:t>
      </w:r>
      <w:r w:rsidR="002606E2" w:rsidRPr="00706EB2">
        <w:t xml:space="preserve"> postępowaniu</w:t>
      </w:r>
      <w:r w:rsidRPr="00706EB2">
        <w:t xml:space="preserve"> środków odwoławczych od czynności Zamawiającego. </w:t>
      </w:r>
    </w:p>
    <w:p w14:paraId="44279D7E" w14:textId="06F82CB9" w:rsidR="00E17428" w:rsidRPr="00706EB2" w:rsidRDefault="00E17428" w:rsidP="00E17428">
      <w:pPr>
        <w:ind w:left="360"/>
        <w:jc w:val="both"/>
      </w:pPr>
    </w:p>
    <w:p w14:paraId="5093576B" w14:textId="76D94077" w:rsidR="00D64423" w:rsidRPr="00706EB2" w:rsidRDefault="00880813" w:rsidP="00D6777F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>OPIS PRZEDMIOT</w:t>
      </w:r>
      <w:r w:rsidR="005C00C4" w:rsidRPr="00706EB2">
        <w:rPr>
          <w:b/>
        </w:rPr>
        <w:t>U ZAMÓWIENIA</w:t>
      </w:r>
    </w:p>
    <w:p w14:paraId="4667C6A9" w14:textId="1203B955" w:rsidR="00E17428" w:rsidRPr="00706EB2" w:rsidRDefault="00E17428" w:rsidP="00D6777F">
      <w:pPr>
        <w:jc w:val="both"/>
      </w:pPr>
    </w:p>
    <w:p w14:paraId="4273739E" w14:textId="7FFFEF44" w:rsidR="00241E59" w:rsidRPr="00706EB2" w:rsidRDefault="00AF63B3" w:rsidP="00741E7F">
      <w:pPr>
        <w:pStyle w:val="Akapitzlist"/>
        <w:numPr>
          <w:ilvl w:val="0"/>
          <w:numId w:val="1"/>
        </w:numPr>
        <w:jc w:val="both"/>
      </w:pPr>
      <w:bookmarkStart w:id="1" w:name="_Hlk10193383"/>
      <w:r w:rsidRPr="00706EB2">
        <w:t xml:space="preserve">Przedmiotem </w:t>
      </w:r>
      <w:r w:rsidR="005C00C4" w:rsidRPr="00706EB2">
        <w:t>zamówienia</w:t>
      </w:r>
      <w:r w:rsidRPr="00706EB2">
        <w:t xml:space="preserve"> jest </w:t>
      </w:r>
      <w:bookmarkStart w:id="2" w:name="_Hlk10416012"/>
      <w:r w:rsidR="009846F7" w:rsidRPr="00706EB2">
        <w:t xml:space="preserve">najem </w:t>
      </w:r>
      <w:r w:rsidR="00FE3B04" w:rsidRPr="00706EB2">
        <w:t>lokalu</w:t>
      </w:r>
      <w:r w:rsidR="00AE7661" w:rsidRPr="00706EB2">
        <w:t xml:space="preserve"> o powierzchni ok</w:t>
      </w:r>
      <w:bookmarkEnd w:id="2"/>
      <w:r w:rsidR="00C531A0" w:rsidRPr="00706EB2">
        <w:t>____________________________________</w:t>
      </w:r>
      <w:r w:rsidR="00FE3B04" w:rsidRPr="00706EB2">
        <w:t xml:space="preserve"> wraz z dzierżawą znajdujących się w nim urządzeń </w:t>
      </w:r>
      <w:r w:rsidR="00AE7661" w:rsidRPr="00706EB2">
        <w:rPr>
          <w:rFonts w:cs="Arial"/>
        </w:rPr>
        <w:t>w celu prowadzenia przez Wykonawcę</w:t>
      </w:r>
      <w:r w:rsidR="00AE7661" w:rsidRPr="00706EB2">
        <w:rPr>
          <w:rFonts w:cs="Arial"/>
          <w:b/>
          <w:bCs/>
        </w:rPr>
        <w:t xml:space="preserve"> </w:t>
      </w:r>
      <w:r w:rsidR="00AE7661" w:rsidRPr="00706EB2">
        <w:rPr>
          <w:rFonts w:cs="Arial"/>
        </w:rPr>
        <w:t>we własnym imieniu i na własny rachunek działalności gospodarczej polegającej na sprzedaży detalicznej produktów pod marką „Dobre z Lasu”</w:t>
      </w:r>
      <w:r w:rsidR="00FC19EB" w:rsidRPr="00706EB2">
        <w:t>,</w:t>
      </w:r>
      <w:r w:rsidR="00C21999" w:rsidRPr="00706EB2">
        <w:t xml:space="preserve"> z wymienionymi poniżej grupami towarowymi:</w:t>
      </w:r>
    </w:p>
    <w:p w14:paraId="73C9D1EE" w14:textId="77777777" w:rsidR="008D5F4C" w:rsidRPr="00706EB2" w:rsidRDefault="008D5F4C" w:rsidP="00D6777F">
      <w:pPr>
        <w:pStyle w:val="Akapitzlist"/>
        <w:jc w:val="both"/>
      </w:pPr>
    </w:p>
    <w:p w14:paraId="62273A4E" w14:textId="246D5A75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Wędliny z dziczyzny (świeże i pakowane);</w:t>
      </w:r>
    </w:p>
    <w:p w14:paraId="1233F51A" w14:textId="77777777" w:rsidR="008D5F4C" w:rsidRPr="00706EB2" w:rsidRDefault="008D5F4C" w:rsidP="00C70BAE">
      <w:pPr>
        <w:pStyle w:val="Akapitzlist"/>
        <w:ind w:left="1440"/>
        <w:jc w:val="both"/>
      </w:pPr>
    </w:p>
    <w:p w14:paraId="58B3018F" w14:textId="46D75569" w:rsidR="008D5F4C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Mięso z dziczyzny</w:t>
      </w:r>
      <w:r w:rsidR="004A55F7" w:rsidRPr="00706EB2">
        <w:t xml:space="preserve"> (pakowane)</w:t>
      </w:r>
      <w:r w:rsidRPr="00706EB2">
        <w:t>;</w:t>
      </w:r>
    </w:p>
    <w:p w14:paraId="695B4636" w14:textId="77777777" w:rsidR="008D5F4C" w:rsidRPr="00706EB2" w:rsidRDefault="008D5F4C" w:rsidP="00C70BAE">
      <w:pPr>
        <w:jc w:val="both"/>
      </w:pPr>
    </w:p>
    <w:p w14:paraId="66CCFCDA" w14:textId="5054CEEE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Przetwory mięsne;</w:t>
      </w:r>
    </w:p>
    <w:p w14:paraId="60935607" w14:textId="77777777" w:rsidR="008D5F4C" w:rsidRPr="00706EB2" w:rsidRDefault="008D5F4C" w:rsidP="00C70BAE">
      <w:pPr>
        <w:jc w:val="both"/>
      </w:pPr>
    </w:p>
    <w:p w14:paraId="36CACB33" w14:textId="17038338" w:rsidR="008D5F4C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Przetwory inne;</w:t>
      </w:r>
    </w:p>
    <w:p w14:paraId="7CCDC392" w14:textId="77777777" w:rsidR="008D5F4C" w:rsidRPr="00706EB2" w:rsidRDefault="008D5F4C" w:rsidP="00C70BAE">
      <w:pPr>
        <w:jc w:val="both"/>
      </w:pPr>
    </w:p>
    <w:p w14:paraId="4DE5F158" w14:textId="15AE3224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Miody;</w:t>
      </w:r>
    </w:p>
    <w:p w14:paraId="56C6488C" w14:textId="77777777" w:rsidR="008D5F4C" w:rsidRPr="00706EB2" w:rsidRDefault="008D5F4C" w:rsidP="00C70BAE">
      <w:pPr>
        <w:jc w:val="both"/>
      </w:pPr>
    </w:p>
    <w:p w14:paraId="0968AA5E" w14:textId="512C7D3A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Soki;</w:t>
      </w:r>
    </w:p>
    <w:p w14:paraId="32CD0811" w14:textId="77777777" w:rsidR="008D5F4C" w:rsidRPr="00706EB2" w:rsidRDefault="008D5F4C" w:rsidP="00C70BAE">
      <w:pPr>
        <w:jc w:val="both"/>
      </w:pPr>
    </w:p>
    <w:p w14:paraId="0F5C931F" w14:textId="74484011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Grzyby (suszone i marynowane);</w:t>
      </w:r>
    </w:p>
    <w:p w14:paraId="12CEBE38" w14:textId="77777777" w:rsidR="008D5F4C" w:rsidRPr="00706EB2" w:rsidRDefault="008D5F4C" w:rsidP="00C70BAE">
      <w:pPr>
        <w:jc w:val="both"/>
      </w:pPr>
    </w:p>
    <w:p w14:paraId="379AF536" w14:textId="417E9B40" w:rsidR="008D5F4C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Herbaty;</w:t>
      </w:r>
    </w:p>
    <w:p w14:paraId="3116C9AE" w14:textId="77777777" w:rsidR="008D5F4C" w:rsidRPr="00706EB2" w:rsidRDefault="008D5F4C" w:rsidP="00C70BAE">
      <w:pPr>
        <w:jc w:val="both"/>
      </w:pPr>
    </w:p>
    <w:p w14:paraId="1874AA91" w14:textId="0E9EBF43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Zioła;</w:t>
      </w:r>
    </w:p>
    <w:p w14:paraId="7B1C1F8A" w14:textId="77777777" w:rsidR="008D5F4C" w:rsidRPr="00706EB2" w:rsidRDefault="008D5F4C" w:rsidP="00C70BAE">
      <w:pPr>
        <w:jc w:val="both"/>
      </w:pPr>
    </w:p>
    <w:p w14:paraId="4EC04A13" w14:textId="0B2A7F09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Owoce runa leśnego</w:t>
      </w:r>
      <w:r w:rsidR="008D5F4C" w:rsidRPr="00706EB2">
        <w:t>;</w:t>
      </w:r>
    </w:p>
    <w:p w14:paraId="0FEC8369" w14:textId="77777777" w:rsidR="008D5F4C" w:rsidRPr="00706EB2" w:rsidRDefault="008D5F4C" w:rsidP="00C70BAE">
      <w:pPr>
        <w:jc w:val="both"/>
      </w:pPr>
    </w:p>
    <w:p w14:paraId="41E6AD18" w14:textId="0B197CA9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Suplementy pochodzenia leśnego;</w:t>
      </w:r>
    </w:p>
    <w:p w14:paraId="6BD014AB" w14:textId="77777777" w:rsidR="008D5F4C" w:rsidRPr="00706EB2" w:rsidRDefault="008D5F4C" w:rsidP="00D6777F">
      <w:pPr>
        <w:jc w:val="both"/>
      </w:pPr>
    </w:p>
    <w:bookmarkEnd w:id="1"/>
    <w:p w14:paraId="2C137239" w14:textId="77777777" w:rsidR="007E007E" w:rsidRPr="00706EB2" w:rsidRDefault="007E007E" w:rsidP="00D6777F">
      <w:pPr>
        <w:pStyle w:val="Akapitzlist"/>
        <w:ind w:left="1434"/>
        <w:jc w:val="both"/>
      </w:pPr>
    </w:p>
    <w:p w14:paraId="54F174A4" w14:textId="34C881DB" w:rsidR="004D1B64" w:rsidRPr="00706EB2" w:rsidRDefault="00AF63B3" w:rsidP="004D1B64">
      <w:pPr>
        <w:pStyle w:val="Akapitzlist"/>
        <w:numPr>
          <w:ilvl w:val="0"/>
          <w:numId w:val="1"/>
        </w:numPr>
        <w:jc w:val="both"/>
      </w:pPr>
      <w:r w:rsidRPr="00706EB2">
        <w:t xml:space="preserve">Szczegółowy opis przedmiotu </w:t>
      </w:r>
      <w:r w:rsidR="00C5532F" w:rsidRPr="00706EB2">
        <w:t>p</w:t>
      </w:r>
      <w:r w:rsidR="00071B56" w:rsidRPr="00706EB2">
        <w:t>ostępowania</w:t>
      </w:r>
      <w:r w:rsidRPr="00706EB2">
        <w:t xml:space="preserve"> został </w:t>
      </w:r>
      <w:r w:rsidR="004A07AD" w:rsidRPr="00706EB2">
        <w:t>zawarty</w:t>
      </w:r>
      <w:r w:rsidRPr="00706EB2">
        <w:t xml:space="preserve"> w Szczegółowym opisie przedmiotu </w:t>
      </w:r>
      <w:r w:rsidR="00C5532F" w:rsidRPr="00706EB2">
        <w:t>p</w:t>
      </w:r>
      <w:r w:rsidR="00071B56" w:rsidRPr="00706EB2">
        <w:t>ostępowania</w:t>
      </w:r>
      <w:r w:rsidR="004A07AD" w:rsidRPr="00706EB2">
        <w:t xml:space="preserve">, stanowiący załącznik </w:t>
      </w:r>
      <w:r w:rsidR="00071B56" w:rsidRPr="00706EB2">
        <w:t xml:space="preserve">nr 1 </w:t>
      </w:r>
      <w:r w:rsidR="004A07AD" w:rsidRPr="00706EB2">
        <w:t>do</w:t>
      </w:r>
      <w:r w:rsidR="00071B56" w:rsidRPr="00706EB2">
        <w:t xml:space="preserve"> </w:t>
      </w:r>
      <w:r w:rsidR="004A55F7" w:rsidRPr="00706EB2">
        <w:t>niniejszego Zaproszenia do składania ofert.</w:t>
      </w:r>
    </w:p>
    <w:p w14:paraId="631EDD84" w14:textId="008C3884" w:rsidR="004D1B64" w:rsidRPr="00706EB2" w:rsidRDefault="004D1B64" w:rsidP="004D1B64">
      <w:pPr>
        <w:jc w:val="both"/>
      </w:pPr>
    </w:p>
    <w:p w14:paraId="5BA9B399" w14:textId="0A821ED4" w:rsidR="00AA3114" w:rsidRPr="00706EB2" w:rsidRDefault="00AA3114" w:rsidP="000429E9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 xml:space="preserve">WIZJA LOKALU </w:t>
      </w:r>
    </w:p>
    <w:p w14:paraId="3CE55460" w14:textId="12844DB4" w:rsidR="00AA3114" w:rsidRPr="00706EB2" w:rsidRDefault="00AA3114" w:rsidP="00AA3114">
      <w:pPr>
        <w:ind w:left="360"/>
        <w:jc w:val="both"/>
        <w:rPr>
          <w:b/>
        </w:rPr>
      </w:pPr>
    </w:p>
    <w:p w14:paraId="78A5AA95" w14:textId="0D977E30" w:rsidR="00AA3114" w:rsidRPr="00706EB2" w:rsidRDefault="00AA3114" w:rsidP="00AA3114">
      <w:pPr>
        <w:ind w:left="360"/>
        <w:jc w:val="both"/>
      </w:pPr>
      <w:r w:rsidRPr="00706EB2">
        <w:t>Wizja lokalu odbędzie się po</w:t>
      </w:r>
      <w:r w:rsidR="00ED4E95" w:rsidRPr="00706EB2">
        <w:t>d</w:t>
      </w:r>
      <w:r w:rsidRPr="00706EB2">
        <w:t xml:space="preserve"> adresem</w:t>
      </w:r>
      <w:r w:rsidRPr="00706EB2">
        <w:rPr>
          <w:b/>
        </w:rPr>
        <w:t xml:space="preserve">: </w:t>
      </w:r>
      <w:r w:rsidR="00A8411A" w:rsidRPr="00706EB2">
        <w:rPr>
          <w:b/>
        </w:rPr>
        <w:t xml:space="preserve">                                                                                      </w:t>
      </w:r>
      <w:r w:rsidRPr="00706EB2">
        <w:t xml:space="preserve">ul. </w:t>
      </w:r>
      <w:r w:rsidR="00A8411A" w:rsidRPr="00706EB2">
        <w:t xml:space="preserve">__________________________    </w:t>
      </w:r>
      <w:r w:rsidR="00ED4E95" w:rsidRPr="00706EB2">
        <w:t xml:space="preserve">po wcześniejszym umówieniu. </w:t>
      </w:r>
      <w:r w:rsidRPr="00706EB2">
        <w:t xml:space="preserve">Udział w wizji lokalu należy zgłosić najpóźniej w dniu poprzedzającym termin wizji do godz. </w:t>
      </w:r>
      <w:r w:rsidR="00A814E8" w:rsidRPr="00706EB2">
        <w:t xml:space="preserve">11.00 </w:t>
      </w:r>
      <w:r w:rsidRPr="00706EB2">
        <w:t xml:space="preserve">pocztą elektroniczną na adres: </w:t>
      </w:r>
      <w:r w:rsidR="00A8411A" w:rsidRPr="00706EB2">
        <w:t>________________________</w:t>
      </w:r>
    </w:p>
    <w:p w14:paraId="598C5042" w14:textId="77777777" w:rsidR="00ED4E95" w:rsidRPr="00706EB2" w:rsidRDefault="00ED4E95" w:rsidP="00AA3114">
      <w:pPr>
        <w:ind w:left="360"/>
        <w:jc w:val="both"/>
      </w:pPr>
    </w:p>
    <w:p w14:paraId="76EFE258" w14:textId="0E71F824" w:rsidR="00ED4E95" w:rsidRPr="00706EB2" w:rsidRDefault="00ED4E95" w:rsidP="00AA3114">
      <w:pPr>
        <w:ind w:left="360"/>
        <w:jc w:val="both"/>
      </w:pPr>
    </w:p>
    <w:p w14:paraId="45493281" w14:textId="242345E6" w:rsidR="009801B1" w:rsidRPr="00706EB2" w:rsidRDefault="009801B1" w:rsidP="00AA3114">
      <w:pPr>
        <w:ind w:left="360"/>
        <w:jc w:val="both"/>
      </w:pPr>
    </w:p>
    <w:p w14:paraId="783D4385" w14:textId="77777777" w:rsidR="009801B1" w:rsidRPr="00706EB2" w:rsidRDefault="009801B1" w:rsidP="00E55765">
      <w:pPr>
        <w:jc w:val="both"/>
      </w:pPr>
    </w:p>
    <w:p w14:paraId="26B14121" w14:textId="77777777" w:rsidR="00B37F0B" w:rsidRPr="00706EB2" w:rsidRDefault="00B37F0B" w:rsidP="00E55765">
      <w:pPr>
        <w:jc w:val="both"/>
      </w:pPr>
    </w:p>
    <w:p w14:paraId="791C57BE" w14:textId="77777777" w:rsidR="00B37F0B" w:rsidRPr="00706EB2" w:rsidRDefault="00B37F0B" w:rsidP="00E55765">
      <w:pPr>
        <w:jc w:val="both"/>
      </w:pPr>
    </w:p>
    <w:p w14:paraId="358F8F55" w14:textId="77777777" w:rsidR="00AA3114" w:rsidRPr="00706EB2" w:rsidRDefault="00AA3114" w:rsidP="00D6777F">
      <w:pPr>
        <w:ind w:left="360"/>
        <w:jc w:val="both"/>
        <w:rPr>
          <w:b/>
        </w:rPr>
      </w:pPr>
    </w:p>
    <w:p w14:paraId="1DC6EB76" w14:textId="30482B16" w:rsidR="00C5532F" w:rsidRPr="00706EB2" w:rsidRDefault="00C5532F" w:rsidP="000429E9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>TERMIN WYKONANIA ZAMÓWIENIA</w:t>
      </w:r>
    </w:p>
    <w:p w14:paraId="2F9BA916" w14:textId="77777777" w:rsidR="00C5532F" w:rsidRPr="00706EB2" w:rsidRDefault="00C5532F" w:rsidP="00C5532F">
      <w:pPr>
        <w:ind w:left="360"/>
        <w:jc w:val="both"/>
        <w:rPr>
          <w:rFonts w:cs="Arial"/>
        </w:rPr>
      </w:pPr>
    </w:p>
    <w:p w14:paraId="0DBF66B9" w14:textId="4736880C" w:rsidR="00C5532F" w:rsidRPr="00706EB2" w:rsidRDefault="00C5532F" w:rsidP="00C5532F">
      <w:pPr>
        <w:ind w:left="360"/>
        <w:jc w:val="both"/>
        <w:rPr>
          <w:rFonts w:cs="Arial"/>
        </w:rPr>
      </w:pPr>
      <w:proofErr w:type="spellStart"/>
      <w:r w:rsidRPr="00706EB2">
        <w:rPr>
          <w:rFonts w:cs="Arial"/>
        </w:rPr>
        <w:t>Okresnajmu</w:t>
      </w:r>
      <w:proofErr w:type="spellEnd"/>
      <w:r w:rsidRPr="00706EB2">
        <w:rPr>
          <w:rFonts w:cs="Arial"/>
        </w:rPr>
        <w:t xml:space="preserve"> </w:t>
      </w:r>
      <w:r w:rsidR="005C00C4" w:rsidRPr="00706EB2">
        <w:rPr>
          <w:rFonts w:cs="Arial"/>
        </w:rPr>
        <w:t xml:space="preserve">lokalu </w:t>
      </w:r>
      <w:r w:rsidR="005C00C4" w:rsidRPr="00706EB2">
        <w:t xml:space="preserve">zlokalizowanego w </w:t>
      </w:r>
      <w:r w:rsidR="006C2C4C" w:rsidRPr="00706EB2">
        <w:t>____________</w:t>
      </w:r>
      <w:r w:rsidR="005C00C4" w:rsidRPr="00706EB2">
        <w:t xml:space="preserve"> przy ul. </w:t>
      </w:r>
      <w:r w:rsidR="006C2C4C" w:rsidRPr="00706EB2">
        <w:t>____________</w:t>
      </w:r>
      <w:r w:rsidR="005C00C4" w:rsidRPr="00706EB2">
        <w:t xml:space="preserve"> </w:t>
      </w:r>
      <w:r w:rsidRPr="00706EB2">
        <w:rPr>
          <w:rFonts w:cs="Arial"/>
        </w:rPr>
        <w:t>oraz</w:t>
      </w:r>
      <w:r w:rsidR="0005367B" w:rsidRPr="00706EB2">
        <w:rPr>
          <w:rFonts w:cs="Arial"/>
        </w:rPr>
        <w:t xml:space="preserve"> dzierżawy znajdujących się w nim urządzeń oraz</w:t>
      </w:r>
      <w:r w:rsidRPr="00706EB2">
        <w:rPr>
          <w:rFonts w:cs="Arial"/>
        </w:rPr>
        <w:t xml:space="preserve"> prowadzenia sklepu detalicznego </w:t>
      </w:r>
      <w:r w:rsidR="001F0217" w:rsidRPr="00706EB2">
        <w:rPr>
          <w:rFonts w:cs="Arial"/>
        </w:rPr>
        <w:t>wynosi</w:t>
      </w:r>
      <w:r w:rsidRPr="00706EB2">
        <w:rPr>
          <w:rFonts w:cs="Arial"/>
        </w:rPr>
        <w:t xml:space="preserve"> 2 lata od daty zawarcia umowy.</w:t>
      </w:r>
    </w:p>
    <w:p w14:paraId="2AE7ACBB" w14:textId="14DA4F1D" w:rsidR="008D5F4C" w:rsidRPr="00706EB2" w:rsidRDefault="008D5F4C" w:rsidP="00C5532F">
      <w:pPr>
        <w:ind w:left="360"/>
        <w:jc w:val="both"/>
        <w:rPr>
          <w:rFonts w:cs="Arial"/>
        </w:rPr>
      </w:pPr>
    </w:p>
    <w:p w14:paraId="1619C276" w14:textId="2D760DC7" w:rsidR="008D5F4C" w:rsidRPr="00706EB2" w:rsidRDefault="008D5F4C" w:rsidP="008D5F4C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706EB2">
        <w:rPr>
          <w:rFonts w:cs="Arial"/>
          <w:b/>
        </w:rPr>
        <w:t>WARUNKI UDZIAŁU W</w:t>
      </w:r>
      <w:r w:rsidR="0097559A" w:rsidRPr="00706EB2">
        <w:rPr>
          <w:rFonts w:cs="Arial"/>
          <w:b/>
        </w:rPr>
        <w:t xml:space="preserve"> POSTĘPOWANIU</w:t>
      </w:r>
    </w:p>
    <w:p w14:paraId="2D05AE96" w14:textId="2B86E630" w:rsidR="008D5F4C" w:rsidRPr="00706EB2" w:rsidRDefault="008D5F4C" w:rsidP="008D5F4C">
      <w:pPr>
        <w:jc w:val="both"/>
        <w:rPr>
          <w:rFonts w:cs="Arial"/>
          <w:b/>
        </w:rPr>
      </w:pPr>
    </w:p>
    <w:p w14:paraId="71399321" w14:textId="67AF5DF2" w:rsidR="008D5F4C" w:rsidRPr="00706EB2" w:rsidRDefault="008D5F4C" w:rsidP="008D5F4C">
      <w:pPr>
        <w:pStyle w:val="Akapitzlist"/>
        <w:numPr>
          <w:ilvl w:val="3"/>
          <w:numId w:val="1"/>
        </w:numPr>
        <w:ind w:left="851" w:hanging="567"/>
        <w:jc w:val="both"/>
        <w:rPr>
          <w:rFonts w:cs="Arial"/>
        </w:rPr>
      </w:pPr>
      <w:r w:rsidRPr="00706EB2">
        <w:rPr>
          <w:rFonts w:cs="Arial"/>
        </w:rPr>
        <w:t xml:space="preserve">W postępowaniu mogą brać udział </w:t>
      </w:r>
      <w:r w:rsidR="0005367B" w:rsidRPr="00706EB2">
        <w:rPr>
          <w:rFonts w:cs="Arial"/>
        </w:rPr>
        <w:t>W</w:t>
      </w:r>
      <w:r w:rsidRPr="00706EB2">
        <w:rPr>
          <w:rFonts w:cs="Arial"/>
        </w:rPr>
        <w:t>ykonawcy, którzy spełniają następujące warunki:</w:t>
      </w:r>
    </w:p>
    <w:p w14:paraId="1C169E35" w14:textId="5C847AAD" w:rsidR="008D5F4C" w:rsidRPr="00706EB2" w:rsidRDefault="008D5F4C" w:rsidP="008D5F4C">
      <w:pPr>
        <w:pStyle w:val="Akapitzlist"/>
        <w:ind w:left="851"/>
        <w:jc w:val="both"/>
        <w:rPr>
          <w:rFonts w:cs="Arial"/>
        </w:rPr>
      </w:pPr>
    </w:p>
    <w:p w14:paraId="61631982" w14:textId="3E5B056F" w:rsidR="008D5F4C" w:rsidRPr="00706EB2" w:rsidRDefault="008D5F4C" w:rsidP="00E828B6">
      <w:pPr>
        <w:pStyle w:val="Akapitzlist"/>
        <w:numPr>
          <w:ilvl w:val="0"/>
          <w:numId w:val="12"/>
        </w:numPr>
        <w:spacing w:after="120"/>
        <w:ind w:left="1208" w:hanging="357"/>
        <w:contextualSpacing w:val="0"/>
        <w:jc w:val="both"/>
        <w:rPr>
          <w:rFonts w:cs="Arial"/>
        </w:rPr>
      </w:pPr>
      <w:r w:rsidRPr="00706EB2">
        <w:rPr>
          <w:rFonts w:cs="Arial"/>
        </w:rPr>
        <w:t>Wnieśli wadium przed upływem terminu składania ofert;</w:t>
      </w:r>
    </w:p>
    <w:p w14:paraId="0B1D6DDB" w14:textId="6E5CC903" w:rsidR="006A6F6A" w:rsidRPr="00706EB2" w:rsidRDefault="005B44C8" w:rsidP="00A814E8">
      <w:pPr>
        <w:pStyle w:val="Akapitzlist"/>
        <w:numPr>
          <w:ilvl w:val="0"/>
          <w:numId w:val="12"/>
        </w:numPr>
        <w:spacing w:after="120"/>
        <w:ind w:left="1208" w:hanging="357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W okresie ostatnich </w:t>
      </w:r>
      <w:r w:rsidR="005C00C4" w:rsidRPr="00706EB2">
        <w:rPr>
          <w:rFonts w:cs="Arial"/>
        </w:rPr>
        <w:t>trzech</w:t>
      </w:r>
      <w:r w:rsidRPr="00706EB2">
        <w:rPr>
          <w:rFonts w:cs="Arial"/>
        </w:rPr>
        <w:t xml:space="preserve"> lat przed upływem terminu składania ofert </w:t>
      </w:r>
      <w:r w:rsidR="00ED4E95" w:rsidRPr="00706EB2">
        <w:rPr>
          <w:rFonts w:cs="Arial"/>
        </w:rPr>
        <w:t xml:space="preserve">                    </w:t>
      </w:r>
      <w:r w:rsidRPr="00706EB2">
        <w:rPr>
          <w:rFonts w:cs="Arial"/>
        </w:rPr>
        <w:t xml:space="preserve">w </w:t>
      </w:r>
      <w:r w:rsidR="005C00C4" w:rsidRPr="00706EB2">
        <w:rPr>
          <w:rFonts w:cs="Arial"/>
        </w:rPr>
        <w:t>postępowaniu</w:t>
      </w:r>
      <w:r w:rsidRPr="00706EB2">
        <w:rPr>
          <w:rFonts w:cs="Arial"/>
        </w:rPr>
        <w:t xml:space="preserve">, a jeżeli okres prowadzenia działalności jest krótszy – </w:t>
      </w:r>
      <w:r w:rsidR="00ED4E95" w:rsidRPr="00706EB2">
        <w:rPr>
          <w:rFonts w:cs="Arial"/>
        </w:rPr>
        <w:t xml:space="preserve">                  </w:t>
      </w:r>
      <w:r w:rsidRPr="00706EB2">
        <w:rPr>
          <w:rFonts w:cs="Arial"/>
        </w:rPr>
        <w:t>w tym okresie, posiada</w:t>
      </w:r>
      <w:r w:rsidR="004A55F7" w:rsidRPr="00706EB2">
        <w:rPr>
          <w:rFonts w:cs="Arial"/>
        </w:rPr>
        <w:t>ją</w:t>
      </w:r>
      <w:r w:rsidRPr="00706EB2">
        <w:rPr>
          <w:rFonts w:cs="Arial"/>
        </w:rPr>
        <w:t xml:space="preserve"> </w:t>
      </w:r>
      <w:r w:rsidR="006309A0" w:rsidRPr="00706EB2">
        <w:rPr>
          <w:rFonts w:cs="Arial"/>
        </w:rPr>
        <w:t xml:space="preserve">12 miesięczne </w:t>
      </w:r>
      <w:r w:rsidRPr="00706EB2">
        <w:rPr>
          <w:rFonts w:cs="Arial"/>
        </w:rPr>
        <w:t xml:space="preserve">doświadczenie w prowadzeniu sklepu </w:t>
      </w:r>
      <w:r w:rsidR="005C00C4" w:rsidRPr="00706EB2">
        <w:rPr>
          <w:rFonts w:cs="Arial"/>
        </w:rPr>
        <w:t xml:space="preserve">stacjonarnego </w:t>
      </w:r>
      <w:r w:rsidRPr="00706EB2">
        <w:rPr>
          <w:rFonts w:cs="Arial"/>
        </w:rPr>
        <w:t>z branży spożywczej</w:t>
      </w:r>
      <w:r w:rsidR="009978C4" w:rsidRPr="00706EB2">
        <w:rPr>
          <w:rFonts w:cs="Arial"/>
        </w:rPr>
        <w:t>.</w:t>
      </w:r>
    </w:p>
    <w:p w14:paraId="345C64AC" w14:textId="523958D0" w:rsidR="006A6F6A" w:rsidRPr="00706EB2" w:rsidRDefault="008D5F4C" w:rsidP="00A814E8">
      <w:pPr>
        <w:pStyle w:val="Akapitzlist"/>
        <w:numPr>
          <w:ilvl w:val="0"/>
          <w:numId w:val="12"/>
        </w:numPr>
        <w:spacing w:after="120"/>
        <w:ind w:left="1208" w:hanging="357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Nie podlegają wykluczeniu z przyczyn wskazanych w niniejszym </w:t>
      </w:r>
      <w:r w:rsidR="005C00C4" w:rsidRPr="00706EB2">
        <w:rPr>
          <w:rFonts w:cs="Arial"/>
        </w:rPr>
        <w:t>Zap</w:t>
      </w:r>
      <w:r w:rsidR="009F5B28" w:rsidRPr="00706EB2">
        <w:rPr>
          <w:rFonts w:cs="Arial"/>
        </w:rPr>
        <w:t>roszeniu do składnia ofert</w:t>
      </w:r>
      <w:r w:rsidRPr="00706EB2">
        <w:rPr>
          <w:rFonts w:cs="Arial"/>
        </w:rPr>
        <w:t>.</w:t>
      </w:r>
    </w:p>
    <w:p w14:paraId="5DE62A88" w14:textId="30503FEE" w:rsidR="009801B1" w:rsidRPr="00706EB2" w:rsidRDefault="0097559A" w:rsidP="000E0C2D">
      <w:pPr>
        <w:pStyle w:val="Akapitzlist"/>
        <w:numPr>
          <w:ilvl w:val="0"/>
          <w:numId w:val="64"/>
        </w:numPr>
        <w:spacing w:after="120"/>
        <w:jc w:val="both"/>
        <w:rPr>
          <w:rFonts w:cs="Arial"/>
        </w:rPr>
      </w:pPr>
      <w:r w:rsidRPr="00706EB2">
        <w:rPr>
          <w:rFonts w:cs="Arial"/>
        </w:rPr>
        <w:t xml:space="preserve">W przypadku wykonawców wspólnie biorących udział w postępowaniu każdy </w:t>
      </w:r>
      <w:r w:rsidR="00ED4E95" w:rsidRPr="00706EB2">
        <w:rPr>
          <w:rFonts w:cs="Arial"/>
        </w:rPr>
        <w:t xml:space="preserve">                </w:t>
      </w:r>
      <w:r w:rsidRPr="00706EB2">
        <w:rPr>
          <w:rFonts w:cs="Arial"/>
        </w:rPr>
        <w:t xml:space="preserve">z warunków udziału w postępowaniu określonych w pkt. 1, powinien spełniać </w:t>
      </w:r>
      <w:r w:rsidR="00C33A2D" w:rsidRPr="00706EB2">
        <w:rPr>
          <w:rFonts w:cs="Arial"/>
        </w:rPr>
        <w:t xml:space="preserve">  </w:t>
      </w:r>
      <w:r w:rsidRPr="00706EB2">
        <w:rPr>
          <w:rFonts w:cs="Arial"/>
        </w:rPr>
        <w:t xml:space="preserve">co najmniej jeden z tych Wykonawców. Żaden z wykonawców wspólnie ubiegających się o udzielenie zamówienia nie może podlegać wykluczeniu </w:t>
      </w:r>
      <w:r w:rsidR="00C33A2D" w:rsidRPr="00706EB2">
        <w:rPr>
          <w:rFonts w:cs="Arial"/>
        </w:rPr>
        <w:t xml:space="preserve">                      </w:t>
      </w:r>
      <w:r w:rsidRPr="00706EB2">
        <w:rPr>
          <w:rFonts w:cs="Arial"/>
        </w:rPr>
        <w:t>z postępowania.</w:t>
      </w:r>
    </w:p>
    <w:p w14:paraId="19CB920F" w14:textId="78986050" w:rsidR="008D5F4C" w:rsidRPr="00706EB2" w:rsidRDefault="008D5F4C" w:rsidP="000E0C2D">
      <w:pPr>
        <w:pStyle w:val="Akapitzlist"/>
        <w:numPr>
          <w:ilvl w:val="0"/>
          <w:numId w:val="64"/>
        </w:numPr>
        <w:jc w:val="both"/>
        <w:rPr>
          <w:rFonts w:cs="Arial"/>
        </w:rPr>
      </w:pPr>
      <w:r w:rsidRPr="00706EB2">
        <w:rPr>
          <w:rFonts w:cs="Arial"/>
        </w:rPr>
        <w:t xml:space="preserve">Ocena spełnienia warunków udziału w postępowaniu dokonana zostanie </w:t>
      </w:r>
      <w:r w:rsidR="00ED4E95" w:rsidRPr="00706EB2">
        <w:rPr>
          <w:rFonts w:cs="Arial"/>
        </w:rPr>
        <w:t xml:space="preserve">                    </w:t>
      </w:r>
      <w:r w:rsidRPr="00706EB2">
        <w:rPr>
          <w:rFonts w:cs="Arial"/>
        </w:rPr>
        <w:t xml:space="preserve">w oparciu o informacje zawarte w dokumentach lub oświadczeniach złożonych przez </w:t>
      </w:r>
      <w:r w:rsidR="0097559A" w:rsidRPr="00706EB2">
        <w:rPr>
          <w:rFonts w:cs="Arial"/>
        </w:rPr>
        <w:t>W</w:t>
      </w:r>
      <w:r w:rsidRPr="00706EB2">
        <w:rPr>
          <w:rFonts w:cs="Arial"/>
        </w:rPr>
        <w:t xml:space="preserve">ykonawców wraz z ofertą. </w:t>
      </w:r>
    </w:p>
    <w:p w14:paraId="1308F768" w14:textId="2EDB7E8D" w:rsidR="00227A6B" w:rsidRPr="00706EB2" w:rsidRDefault="00227A6B" w:rsidP="00227A6B">
      <w:pPr>
        <w:jc w:val="both"/>
        <w:rPr>
          <w:rFonts w:cs="Arial"/>
          <w:b/>
        </w:rPr>
      </w:pPr>
    </w:p>
    <w:p w14:paraId="3592A3D7" w14:textId="79887ECC" w:rsidR="00227A6B" w:rsidRPr="00706EB2" w:rsidRDefault="00227A6B" w:rsidP="00D6777F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706EB2">
        <w:rPr>
          <w:rFonts w:cs="Arial"/>
          <w:b/>
        </w:rPr>
        <w:t xml:space="preserve">PODSTAWY WYKLUCZENIA Z </w:t>
      </w:r>
      <w:r w:rsidR="005C00C4" w:rsidRPr="00706EB2">
        <w:rPr>
          <w:rFonts w:cs="Arial"/>
          <w:b/>
        </w:rPr>
        <w:t>POSTĘPOWANIA</w:t>
      </w:r>
    </w:p>
    <w:p w14:paraId="3C3A1EB0" w14:textId="77777777" w:rsidR="008D5F4C" w:rsidRPr="00706EB2" w:rsidRDefault="008D5F4C" w:rsidP="00D6777F">
      <w:pPr>
        <w:pStyle w:val="Akapitzlist"/>
        <w:jc w:val="both"/>
        <w:rPr>
          <w:rFonts w:cs="Arial"/>
        </w:rPr>
      </w:pPr>
    </w:p>
    <w:p w14:paraId="0C197BD5" w14:textId="336406ED" w:rsidR="008D5F4C" w:rsidRPr="00706EB2" w:rsidRDefault="008D5F4C" w:rsidP="00C70BAE">
      <w:pPr>
        <w:pStyle w:val="Akapitzlist"/>
        <w:numPr>
          <w:ilvl w:val="3"/>
          <w:numId w:val="13"/>
        </w:numPr>
        <w:ind w:left="709" w:hanging="283"/>
        <w:jc w:val="both"/>
        <w:rPr>
          <w:rFonts w:cs="Arial"/>
        </w:rPr>
      </w:pPr>
      <w:r w:rsidRPr="00706EB2">
        <w:rPr>
          <w:rFonts w:cs="Arial"/>
        </w:rPr>
        <w:t xml:space="preserve">Wykluczeniu z </w:t>
      </w:r>
      <w:r w:rsidR="005C00C4" w:rsidRPr="00706EB2">
        <w:rPr>
          <w:rFonts w:cs="Arial"/>
        </w:rPr>
        <w:t>postępowania</w:t>
      </w:r>
      <w:r w:rsidR="00C70BAE" w:rsidRPr="00706EB2">
        <w:rPr>
          <w:rFonts w:cs="Arial"/>
        </w:rPr>
        <w:t xml:space="preserve"> mogą podlegać wykonawcy, w</w:t>
      </w:r>
      <w:r w:rsidR="00227A6B" w:rsidRPr="00706EB2">
        <w:rPr>
          <w:rFonts w:cs="Arial"/>
        </w:rPr>
        <w:t>obec których wszczęto postępowania upadłościowe lub restrukturyzacyjne</w:t>
      </w:r>
      <w:r w:rsidR="005C00C4" w:rsidRPr="00706EB2">
        <w:rPr>
          <w:rFonts w:cs="Arial"/>
        </w:rPr>
        <w:t>.</w:t>
      </w:r>
    </w:p>
    <w:p w14:paraId="4CA80CA0" w14:textId="3735EC90" w:rsidR="00227A6B" w:rsidRPr="00706EB2" w:rsidRDefault="00227A6B" w:rsidP="00227A6B">
      <w:pPr>
        <w:jc w:val="both"/>
        <w:rPr>
          <w:rFonts w:cs="Arial"/>
        </w:rPr>
      </w:pPr>
    </w:p>
    <w:p w14:paraId="4865E913" w14:textId="23C05AD4" w:rsidR="006C367E" w:rsidRPr="00706EB2" w:rsidRDefault="00227A6B" w:rsidP="00830A2B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706EB2">
        <w:rPr>
          <w:rFonts w:cs="Arial"/>
          <w:b/>
        </w:rPr>
        <w:t>OŚWIADCZENIA LUB DOKUMENTY, JAKIE MAJĄ DOSTARCZYĆ WYKONAWCY W CELU POTWIERDZENIA SPEŁNIENIA WARUNKÓW UDZIAŁU W POSTĘPOWANIU ORAZ BRAKU</w:t>
      </w:r>
      <w:r w:rsidR="006C367E" w:rsidRPr="00706EB2">
        <w:rPr>
          <w:rFonts w:cs="Arial"/>
          <w:b/>
        </w:rPr>
        <w:t xml:space="preserve"> PODSTAW WYKLUCZENIA</w:t>
      </w:r>
    </w:p>
    <w:p w14:paraId="21788717" w14:textId="74420E50" w:rsidR="0097559A" w:rsidRPr="00706EB2" w:rsidRDefault="0097559A" w:rsidP="0097559A">
      <w:pPr>
        <w:pStyle w:val="Bezodstpw"/>
        <w:numPr>
          <w:ilvl w:val="0"/>
          <w:numId w:val="25"/>
        </w:numPr>
        <w:tabs>
          <w:tab w:val="left" w:pos="1701"/>
        </w:tabs>
        <w:spacing w:before="240" w:after="240"/>
        <w:ind w:left="1701" w:hanging="85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W celu potwierdzenia braku podstaw do wykluczenia oraz w celu potwierdzenia spełniania warunków udziału w postępowaniu Wykonawca będzie obowiązany przedstawić Zamawiającemu następujące oświadczenia i dokumenty:</w:t>
      </w:r>
    </w:p>
    <w:p w14:paraId="27E3334E" w14:textId="07CAD077" w:rsidR="0097559A" w:rsidRPr="00706EB2" w:rsidRDefault="0097559A" w:rsidP="0097559A">
      <w:pPr>
        <w:pStyle w:val="Bezodstpw"/>
        <w:numPr>
          <w:ilvl w:val="0"/>
          <w:numId w:val="24"/>
        </w:numPr>
        <w:tabs>
          <w:tab w:val="left" w:pos="2552"/>
        </w:tabs>
        <w:spacing w:before="240" w:after="240"/>
        <w:ind w:left="2552" w:hanging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oświadczenie Wykonawcy o spełnianiu warunków udziału </w:t>
      </w:r>
      <w:r w:rsidR="00C33A2D" w:rsidRPr="00706EB2">
        <w:rPr>
          <w:rFonts w:ascii="Arial" w:hAnsi="Arial" w:cs="Arial"/>
          <w:sz w:val="24"/>
          <w:szCs w:val="24"/>
        </w:rPr>
        <w:t xml:space="preserve">               w </w:t>
      </w:r>
      <w:r w:rsidRPr="00706EB2">
        <w:rPr>
          <w:rFonts w:ascii="Arial" w:hAnsi="Arial" w:cs="Arial"/>
          <w:sz w:val="24"/>
          <w:szCs w:val="24"/>
        </w:rPr>
        <w:t>postępowaniu oraz braku podstaw wykluczenia (oświadczenie to stanowi część formularza Oferty stanowiącego załącznik do Zap</w:t>
      </w:r>
      <w:r w:rsidR="003D364B" w:rsidRPr="00706EB2">
        <w:rPr>
          <w:rFonts w:ascii="Arial" w:hAnsi="Arial" w:cs="Arial"/>
          <w:sz w:val="24"/>
          <w:szCs w:val="24"/>
        </w:rPr>
        <w:t>roszenia do składania ofert</w:t>
      </w:r>
      <w:r w:rsidRPr="00706EB2">
        <w:rPr>
          <w:rFonts w:ascii="Arial" w:hAnsi="Arial" w:cs="Arial"/>
          <w:sz w:val="24"/>
          <w:szCs w:val="24"/>
        </w:rPr>
        <w:t>);</w:t>
      </w:r>
    </w:p>
    <w:p w14:paraId="4428EE74" w14:textId="0AAC1809" w:rsidR="0097559A" w:rsidRPr="00706EB2" w:rsidRDefault="0097559A" w:rsidP="00830A2B">
      <w:pPr>
        <w:pStyle w:val="Bezodstpw"/>
        <w:numPr>
          <w:ilvl w:val="0"/>
          <w:numId w:val="24"/>
        </w:numPr>
        <w:tabs>
          <w:tab w:val="left" w:pos="2552"/>
        </w:tabs>
        <w:spacing w:before="240" w:after="240"/>
        <w:ind w:left="2552" w:hanging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lastRenderedPageBreak/>
        <w:t xml:space="preserve">wykaz z którego będzie wynikać doświadczenie </w:t>
      </w:r>
      <w:r w:rsidR="00C33A2D" w:rsidRPr="00706EB2">
        <w:rPr>
          <w:rFonts w:ascii="Arial" w:hAnsi="Arial" w:cs="Arial"/>
          <w:sz w:val="24"/>
          <w:szCs w:val="24"/>
        </w:rPr>
        <w:t xml:space="preserve">                                   </w:t>
      </w:r>
      <w:r w:rsidRPr="00706EB2">
        <w:rPr>
          <w:rFonts w:ascii="Arial" w:hAnsi="Arial" w:cs="Arial"/>
          <w:sz w:val="24"/>
          <w:szCs w:val="24"/>
        </w:rPr>
        <w:t>w prowadzeniu sklepu stacjonarnego z branży spożywczej  (wykaz ten stanowi część formularza Oferty stanowiącego załącznik do Zap</w:t>
      </w:r>
      <w:r w:rsidR="003D364B" w:rsidRPr="00706EB2">
        <w:rPr>
          <w:rFonts w:ascii="Arial" w:hAnsi="Arial" w:cs="Arial"/>
          <w:sz w:val="24"/>
          <w:szCs w:val="24"/>
        </w:rPr>
        <w:t>roszenia do składania ofert</w:t>
      </w:r>
      <w:r w:rsidRPr="00706EB2">
        <w:rPr>
          <w:rFonts w:ascii="Arial" w:hAnsi="Arial" w:cs="Arial"/>
          <w:sz w:val="24"/>
          <w:szCs w:val="24"/>
        </w:rPr>
        <w:t>);</w:t>
      </w:r>
    </w:p>
    <w:p w14:paraId="283D3589" w14:textId="53CD7B5E" w:rsidR="00830A2B" w:rsidRPr="00706EB2" w:rsidRDefault="00830A2B" w:rsidP="004E10EE">
      <w:pPr>
        <w:pStyle w:val="Akapitzlist"/>
        <w:ind w:left="2552" w:hanging="851"/>
        <w:jc w:val="both"/>
        <w:rPr>
          <w:rFonts w:cs="Arial"/>
        </w:rPr>
      </w:pPr>
      <w:r w:rsidRPr="00706EB2">
        <w:rPr>
          <w:rFonts w:cs="Arial"/>
        </w:rPr>
        <w:t xml:space="preserve">3) </w:t>
      </w:r>
      <w:r w:rsidR="004E10EE" w:rsidRPr="00706EB2">
        <w:rPr>
          <w:rFonts w:cs="Arial"/>
        </w:rPr>
        <w:tab/>
      </w:r>
      <w:r w:rsidR="0097559A" w:rsidRPr="00706EB2">
        <w:rPr>
          <w:rFonts w:cs="Arial"/>
        </w:rPr>
        <w:t>odpis z rejestru przedsiębiorców Krajowego Rejestru Sądowego lub z centralnej ewidencji i informacji o działalności gospodarczej</w:t>
      </w:r>
      <w:r w:rsidRPr="00706EB2">
        <w:rPr>
          <w:rFonts w:cs="Arial"/>
        </w:rPr>
        <w:t>.</w:t>
      </w:r>
    </w:p>
    <w:p w14:paraId="123E8081" w14:textId="77777777" w:rsidR="004E10EE" w:rsidRPr="00706EB2" w:rsidRDefault="004E10EE" w:rsidP="004E10EE">
      <w:pPr>
        <w:pStyle w:val="Akapitzlist"/>
        <w:ind w:left="2552" w:hanging="851"/>
        <w:jc w:val="both"/>
        <w:rPr>
          <w:rFonts w:cs="Arial"/>
        </w:rPr>
      </w:pPr>
    </w:p>
    <w:p w14:paraId="5C08DE21" w14:textId="411E025F" w:rsidR="00830A2B" w:rsidRPr="00706EB2" w:rsidRDefault="006C367E" w:rsidP="00B92BDD">
      <w:pPr>
        <w:pStyle w:val="Akapitzlist"/>
        <w:numPr>
          <w:ilvl w:val="0"/>
          <w:numId w:val="25"/>
        </w:numPr>
        <w:jc w:val="both"/>
        <w:rPr>
          <w:rFonts w:cs="Arial"/>
        </w:rPr>
      </w:pPr>
      <w:r w:rsidRPr="00706EB2">
        <w:rPr>
          <w:rFonts w:cs="Arial"/>
        </w:rPr>
        <w:t xml:space="preserve">Dokumenty składane celem wykazania braku podstaw do wykluczenia </w:t>
      </w:r>
      <w:r w:rsidR="00C33A2D" w:rsidRPr="00706EB2">
        <w:rPr>
          <w:rFonts w:cs="Arial"/>
        </w:rPr>
        <w:t xml:space="preserve">                          </w:t>
      </w:r>
      <w:r w:rsidRPr="00706EB2">
        <w:rPr>
          <w:rFonts w:cs="Arial"/>
        </w:rPr>
        <w:t xml:space="preserve">z </w:t>
      </w:r>
      <w:r w:rsidR="006064EA" w:rsidRPr="00706EB2">
        <w:rPr>
          <w:rFonts w:cs="Arial"/>
        </w:rPr>
        <w:t>post</w:t>
      </w:r>
      <w:r w:rsidR="006064EA">
        <w:rPr>
          <w:rFonts w:cs="Arial"/>
        </w:rPr>
        <w:t>ę</w:t>
      </w:r>
      <w:r w:rsidR="006064EA" w:rsidRPr="00706EB2">
        <w:rPr>
          <w:rFonts w:cs="Arial"/>
        </w:rPr>
        <w:t xml:space="preserve">powania </w:t>
      </w:r>
      <w:r w:rsidRPr="00706EB2">
        <w:rPr>
          <w:rFonts w:cs="Arial"/>
        </w:rPr>
        <w:t xml:space="preserve">oraz w celu potwierdzenia spełniania warunków udziału </w:t>
      </w:r>
      <w:r w:rsidR="00097817" w:rsidRPr="00706EB2">
        <w:rPr>
          <w:rFonts w:cs="Arial"/>
        </w:rPr>
        <w:t xml:space="preserve">                         </w:t>
      </w:r>
      <w:r w:rsidRPr="00706EB2">
        <w:rPr>
          <w:rFonts w:cs="Arial"/>
        </w:rPr>
        <w:t xml:space="preserve">w </w:t>
      </w:r>
      <w:r w:rsidR="0005367B" w:rsidRPr="00706EB2">
        <w:rPr>
          <w:rFonts w:cs="Arial"/>
        </w:rPr>
        <w:t>postępowaniu</w:t>
      </w:r>
      <w:r w:rsidRPr="00706EB2">
        <w:rPr>
          <w:rFonts w:cs="Arial"/>
        </w:rPr>
        <w:t xml:space="preserve"> Wykonawca będzie obowiązany przedstawić Zamawiającemu wraz z ofertą składaną w </w:t>
      </w:r>
      <w:r w:rsidR="0005367B" w:rsidRPr="00706EB2">
        <w:rPr>
          <w:rFonts w:cs="Arial"/>
        </w:rPr>
        <w:t>niniejszym post</w:t>
      </w:r>
      <w:r w:rsidR="004A55F7" w:rsidRPr="00706EB2">
        <w:rPr>
          <w:rFonts w:cs="Arial"/>
        </w:rPr>
        <w:t>ę</w:t>
      </w:r>
      <w:r w:rsidR="0005367B" w:rsidRPr="00706EB2">
        <w:rPr>
          <w:rFonts w:cs="Arial"/>
        </w:rPr>
        <w:t>powaniu</w:t>
      </w:r>
      <w:r w:rsidRPr="00706EB2">
        <w:rPr>
          <w:rFonts w:cs="Arial"/>
        </w:rPr>
        <w:t>.</w:t>
      </w:r>
    </w:p>
    <w:p w14:paraId="3B2F9081" w14:textId="77777777" w:rsidR="00B92BDD" w:rsidRPr="00706EB2" w:rsidRDefault="00B92BDD" w:rsidP="007442F9">
      <w:pPr>
        <w:pStyle w:val="Akapitzlist"/>
        <w:jc w:val="both"/>
        <w:rPr>
          <w:rFonts w:cs="Arial"/>
        </w:rPr>
      </w:pPr>
    </w:p>
    <w:p w14:paraId="77109E1E" w14:textId="3A574D50" w:rsidR="004A55F7" w:rsidRPr="00706EB2" w:rsidRDefault="006C367E" w:rsidP="00B92BDD">
      <w:pPr>
        <w:pStyle w:val="Akapitzlist"/>
        <w:numPr>
          <w:ilvl w:val="0"/>
          <w:numId w:val="25"/>
        </w:numPr>
        <w:jc w:val="both"/>
        <w:rPr>
          <w:rFonts w:cs="Arial"/>
        </w:rPr>
      </w:pPr>
      <w:r w:rsidRPr="00706EB2">
        <w:rPr>
          <w:rFonts w:cs="Arial"/>
        </w:rPr>
        <w:t>Zamawi</w:t>
      </w:r>
      <w:r w:rsidR="009C5FCD" w:rsidRPr="00706EB2">
        <w:rPr>
          <w:rFonts w:cs="Arial"/>
        </w:rPr>
        <w:t>a</w:t>
      </w:r>
      <w:r w:rsidRPr="00706EB2">
        <w:rPr>
          <w:rFonts w:cs="Arial"/>
        </w:rPr>
        <w:t>j</w:t>
      </w:r>
      <w:r w:rsidR="00ED4E95" w:rsidRPr="00706EB2">
        <w:rPr>
          <w:rFonts w:cs="Arial"/>
        </w:rPr>
        <w:t>ą</w:t>
      </w:r>
      <w:r w:rsidRPr="00706EB2">
        <w:rPr>
          <w:rFonts w:cs="Arial"/>
        </w:rPr>
        <w:t xml:space="preserve">cy jest uprawniony wezwać Wykonawców do uzupełniania </w:t>
      </w:r>
      <w:r w:rsidR="00C33A2D" w:rsidRPr="00706EB2">
        <w:rPr>
          <w:rFonts w:cs="Arial"/>
        </w:rPr>
        <w:t xml:space="preserve">                               </w:t>
      </w:r>
      <w:r w:rsidRPr="00706EB2">
        <w:rPr>
          <w:rFonts w:cs="Arial"/>
        </w:rPr>
        <w:t xml:space="preserve">i wyjaśnienia dokumentów składanych celem wykazania braku podstaw do wykluczenia z </w:t>
      </w:r>
      <w:r w:rsidR="0005367B" w:rsidRPr="00706EB2">
        <w:rPr>
          <w:rFonts w:cs="Arial"/>
        </w:rPr>
        <w:t>niniejszego postępowania</w:t>
      </w:r>
      <w:r w:rsidRPr="00706EB2">
        <w:rPr>
          <w:rFonts w:cs="Arial"/>
        </w:rPr>
        <w:t xml:space="preserve"> oraz w celu potwierdzenia spełniania warunków udziału w </w:t>
      </w:r>
      <w:r w:rsidR="0005367B" w:rsidRPr="00706EB2">
        <w:rPr>
          <w:rFonts w:cs="Arial"/>
        </w:rPr>
        <w:t>postępowaniu</w:t>
      </w:r>
      <w:r w:rsidRPr="00706EB2">
        <w:rPr>
          <w:rFonts w:cs="Arial"/>
        </w:rPr>
        <w:t>.</w:t>
      </w:r>
      <w:r w:rsidR="00E067E2" w:rsidRPr="00706EB2">
        <w:rPr>
          <w:rFonts w:cs="Arial"/>
        </w:rPr>
        <w:t xml:space="preserve"> Wzywając Wykonawców do wyjaśnienia lub uzupełnienia dokumentów składanych w celu potwierdzenia braku podstaw do wykluczenia oraz w celu potwierdzenia spełniania warunków udziału </w:t>
      </w:r>
      <w:r w:rsidR="00C33A2D" w:rsidRPr="00706EB2">
        <w:rPr>
          <w:rFonts w:cs="Arial"/>
        </w:rPr>
        <w:t xml:space="preserve">                              </w:t>
      </w:r>
      <w:r w:rsidR="00E067E2" w:rsidRPr="00706EB2">
        <w:rPr>
          <w:rFonts w:cs="Arial"/>
        </w:rPr>
        <w:t>w postępowaniu Zamawiający oznaczy termin na uzupełnienia lub wyjaśnienie.</w:t>
      </w:r>
    </w:p>
    <w:p w14:paraId="4376E400" w14:textId="77777777" w:rsidR="00B92BDD" w:rsidRPr="00706EB2" w:rsidRDefault="00B92BDD" w:rsidP="007442F9">
      <w:pPr>
        <w:jc w:val="both"/>
        <w:rPr>
          <w:rFonts w:cs="Arial"/>
        </w:rPr>
      </w:pPr>
    </w:p>
    <w:p w14:paraId="6D0CEA2F" w14:textId="575BD2A8" w:rsidR="00E067E2" w:rsidRPr="00706EB2" w:rsidRDefault="00E067E2" w:rsidP="007442F9">
      <w:pPr>
        <w:pStyle w:val="Akapitzlist"/>
        <w:numPr>
          <w:ilvl w:val="0"/>
          <w:numId w:val="25"/>
        </w:numPr>
        <w:jc w:val="both"/>
        <w:rPr>
          <w:rFonts w:cs="Arial"/>
          <w:b/>
        </w:rPr>
      </w:pPr>
      <w:r w:rsidRPr="00706EB2">
        <w:rPr>
          <w:rFonts w:cs="Arial"/>
        </w:rPr>
        <w:t xml:space="preserve">Wszystkie dokumenty składane w formie kopii powinny być podpisane </w:t>
      </w:r>
      <w:r w:rsidR="00097817" w:rsidRPr="00706EB2">
        <w:rPr>
          <w:rFonts w:cs="Arial"/>
        </w:rPr>
        <w:t xml:space="preserve">                         </w:t>
      </w:r>
      <w:r w:rsidRPr="00706EB2">
        <w:rPr>
          <w:rFonts w:cs="Arial"/>
        </w:rPr>
        <w:t>„za zgodność  z oryginałem” przez upoważni</w:t>
      </w:r>
      <w:r w:rsidR="00097817" w:rsidRPr="00706EB2">
        <w:rPr>
          <w:rFonts w:cs="Arial"/>
        </w:rPr>
        <w:t>onego przedstawiciela Wykonawcy</w:t>
      </w:r>
      <w:r w:rsidR="00C33A2D" w:rsidRPr="00706EB2">
        <w:rPr>
          <w:rFonts w:cs="Arial"/>
        </w:rPr>
        <w:t xml:space="preserve">       </w:t>
      </w:r>
      <w:r w:rsidRPr="00706EB2">
        <w:rPr>
          <w:rFonts w:cs="Arial"/>
        </w:rPr>
        <w:t xml:space="preserve">z zastrzeżeniem, że gwarancje składane tytułem wadium muszą być złożone </w:t>
      </w:r>
      <w:r w:rsidR="00C33A2D" w:rsidRPr="00706EB2">
        <w:rPr>
          <w:rFonts w:cs="Arial"/>
        </w:rPr>
        <w:t xml:space="preserve">             </w:t>
      </w:r>
      <w:r w:rsidRPr="00706EB2">
        <w:rPr>
          <w:rFonts w:cs="Arial"/>
        </w:rPr>
        <w:t>w oryginale.</w:t>
      </w:r>
    </w:p>
    <w:p w14:paraId="54ADE92B" w14:textId="77777777" w:rsidR="00830A2B" w:rsidRPr="00706EB2" w:rsidRDefault="00830A2B" w:rsidP="00830A2B">
      <w:pPr>
        <w:pStyle w:val="Akapitzlist"/>
        <w:jc w:val="both"/>
        <w:rPr>
          <w:rFonts w:cs="Arial"/>
        </w:rPr>
      </w:pPr>
    </w:p>
    <w:p w14:paraId="5DCCBE21" w14:textId="13D1073D" w:rsidR="00E067E2" w:rsidRPr="00706EB2" w:rsidRDefault="00E067E2" w:rsidP="009F636E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 xml:space="preserve">SPOSÓB PRZYGOTOWANIA OFERTY </w:t>
      </w:r>
      <w:r w:rsidR="0030454F" w:rsidRPr="00706EB2">
        <w:rPr>
          <w:b/>
        </w:rPr>
        <w:t>I ZŁOŻENIE OFERTY</w:t>
      </w:r>
    </w:p>
    <w:p w14:paraId="7D7AECD6" w14:textId="77777777" w:rsidR="00E067E2" w:rsidRPr="00706EB2" w:rsidRDefault="00E067E2" w:rsidP="00D6777F">
      <w:pPr>
        <w:pStyle w:val="Akapitzlist"/>
        <w:ind w:left="1080"/>
        <w:jc w:val="both"/>
        <w:rPr>
          <w:b/>
        </w:rPr>
      </w:pPr>
    </w:p>
    <w:p w14:paraId="5C46B9D8" w14:textId="77777777" w:rsidR="003B3C3F" w:rsidRPr="00706EB2" w:rsidRDefault="00E067E2" w:rsidP="00D6777F">
      <w:pPr>
        <w:pStyle w:val="Bezodstpw"/>
        <w:numPr>
          <w:ilvl w:val="0"/>
          <w:numId w:val="27"/>
        </w:numPr>
        <w:tabs>
          <w:tab w:val="left" w:pos="1701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Ofert</w:t>
      </w:r>
      <w:r w:rsidR="003B3C3F" w:rsidRPr="00706EB2">
        <w:rPr>
          <w:rFonts w:ascii="Arial" w:hAnsi="Arial" w:cs="Arial"/>
          <w:sz w:val="24"/>
          <w:szCs w:val="24"/>
        </w:rPr>
        <w:t xml:space="preserve">ę można składać: </w:t>
      </w:r>
    </w:p>
    <w:p w14:paraId="727EA02A" w14:textId="707B422B" w:rsidR="003B3C3F" w:rsidRPr="00706EB2" w:rsidRDefault="003B3C3F" w:rsidP="00A814E8">
      <w:pPr>
        <w:pStyle w:val="Bezodstpw"/>
        <w:tabs>
          <w:tab w:val="left" w:pos="1701"/>
        </w:tabs>
        <w:spacing w:before="240" w:after="240"/>
        <w:ind w:left="108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a)</w:t>
      </w:r>
      <w:r w:rsidR="00B8375F" w:rsidRPr="00706EB2">
        <w:rPr>
          <w:rFonts w:ascii="Arial" w:hAnsi="Arial" w:cs="Arial"/>
          <w:sz w:val="24"/>
          <w:szCs w:val="24"/>
        </w:rPr>
        <w:t xml:space="preserve">  </w:t>
      </w:r>
      <w:r w:rsidRPr="00706EB2">
        <w:rPr>
          <w:rFonts w:ascii="Arial" w:hAnsi="Arial" w:cs="Arial"/>
          <w:sz w:val="24"/>
          <w:szCs w:val="24"/>
        </w:rPr>
        <w:t xml:space="preserve">elektronicznie, przesyłając ofertę na adres e-mail: </w:t>
      </w:r>
      <w:r w:rsidR="00484A09" w:rsidRPr="00706EB2">
        <w:rPr>
          <w:rFonts w:ascii="Arial" w:hAnsi="Arial" w:cs="Arial"/>
          <w:sz w:val="24"/>
          <w:szCs w:val="24"/>
        </w:rPr>
        <w:t>________________</w:t>
      </w:r>
    </w:p>
    <w:p w14:paraId="7AD5CB6D" w14:textId="21D55D57" w:rsidR="0030454F" w:rsidRPr="00706EB2" w:rsidRDefault="003B3C3F" w:rsidP="00B8375F">
      <w:pPr>
        <w:pStyle w:val="Bezodstpw"/>
        <w:tabs>
          <w:tab w:val="left" w:pos="1701"/>
        </w:tabs>
        <w:spacing w:before="240" w:after="240"/>
        <w:ind w:left="108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b)</w:t>
      </w:r>
      <w:r w:rsidR="00B8375F" w:rsidRPr="00706EB2">
        <w:rPr>
          <w:rFonts w:ascii="Arial" w:hAnsi="Arial" w:cs="Arial"/>
          <w:sz w:val="24"/>
          <w:szCs w:val="24"/>
        </w:rPr>
        <w:t xml:space="preserve"> </w:t>
      </w:r>
      <w:r w:rsidRPr="00706EB2">
        <w:rPr>
          <w:rFonts w:ascii="Arial" w:hAnsi="Arial" w:cs="Arial"/>
          <w:sz w:val="24"/>
          <w:szCs w:val="24"/>
        </w:rPr>
        <w:t>pocztą lub osobiście na adres:</w:t>
      </w:r>
      <w:r w:rsidR="0030454F" w:rsidRPr="00706EB2">
        <w:rPr>
          <w:rFonts w:ascii="Arial" w:hAnsi="Arial" w:cs="Arial"/>
          <w:sz w:val="24"/>
          <w:szCs w:val="24"/>
        </w:rPr>
        <w:t xml:space="preserve"> </w:t>
      </w:r>
      <w:r w:rsidR="00484A09" w:rsidRPr="00706EB2">
        <w:rPr>
          <w:rFonts w:ascii="Arial" w:hAnsi="Arial" w:cs="Arial"/>
          <w:sz w:val="24"/>
          <w:szCs w:val="24"/>
        </w:rPr>
        <w:t>________________________________</w:t>
      </w:r>
    </w:p>
    <w:p w14:paraId="2505A9B8" w14:textId="27D9799A" w:rsidR="00B8375F" w:rsidRPr="00706EB2" w:rsidRDefault="00B8375F" w:rsidP="00B8375F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2.     Ofertę należy złożyć w sposób określony w ust. 1, nie później niż do dnia </w:t>
      </w:r>
      <w:r w:rsidR="00484A09" w:rsidRPr="00706EB2">
        <w:rPr>
          <w:rFonts w:ascii="Arial" w:hAnsi="Arial" w:cs="Arial"/>
          <w:b/>
          <w:sz w:val="24"/>
          <w:szCs w:val="24"/>
        </w:rPr>
        <w:t>____________</w:t>
      </w:r>
      <w:r w:rsidR="006B04CE" w:rsidRPr="00706EB2">
        <w:rPr>
          <w:rFonts w:ascii="Arial" w:hAnsi="Arial" w:cs="Arial"/>
          <w:b/>
          <w:sz w:val="24"/>
          <w:szCs w:val="24"/>
        </w:rPr>
        <w:t xml:space="preserve"> </w:t>
      </w:r>
      <w:r w:rsidRPr="00706EB2">
        <w:rPr>
          <w:rFonts w:ascii="Arial" w:hAnsi="Arial" w:cs="Arial"/>
          <w:b/>
          <w:sz w:val="24"/>
          <w:szCs w:val="24"/>
        </w:rPr>
        <w:t>r. do godz. 1</w:t>
      </w:r>
      <w:r w:rsidR="00C72DD5" w:rsidRPr="00706EB2">
        <w:rPr>
          <w:rFonts w:ascii="Arial" w:hAnsi="Arial" w:cs="Arial"/>
          <w:b/>
          <w:sz w:val="24"/>
          <w:szCs w:val="24"/>
        </w:rPr>
        <w:t>3</w:t>
      </w:r>
      <w:r w:rsidRPr="00706EB2">
        <w:rPr>
          <w:rFonts w:ascii="Arial" w:hAnsi="Arial" w:cs="Arial"/>
          <w:b/>
          <w:sz w:val="24"/>
          <w:szCs w:val="24"/>
        </w:rPr>
        <w:t>:00</w:t>
      </w:r>
      <w:r w:rsidRPr="00706EB2">
        <w:rPr>
          <w:rFonts w:ascii="Arial" w:hAnsi="Arial" w:cs="Arial"/>
          <w:sz w:val="24"/>
          <w:szCs w:val="24"/>
        </w:rPr>
        <w:t xml:space="preserve"> (decyduje data wpływu do Zamawiającego).</w:t>
      </w:r>
    </w:p>
    <w:p w14:paraId="5D045C71" w14:textId="4E2C9983" w:rsidR="00B8375F" w:rsidRPr="00706EB2" w:rsidRDefault="00B8375F" w:rsidP="00B8375F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3. </w:t>
      </w:r>
      <w:r w:rsidRPr="00706EB2">
        <w:rPr>
          <w:rFonts w:ascii="Arial" w:hAnsi="Arial" w:cs="Arial"/>
          <w:sz w:val="24"/>
          <w:szCs w:val="24"/>
        </w:rPr>
        <w:tab/>
        <w:t xml:space="preserve">Ofertą w formie elektronicznej </w:t>
      </w:r>
      <w:r w:rsidR="00E14538" w:rsidRPr="00706EB2">
        <w:rPr>
          <w:rFonts w:ascii="Arial" w:hAnsi="Arial" w:cs="Arial"/>
          <w:sz w:val="24"/>
          <w:szCs w:val="24"/>
        </w:rPr>
        <w:t xml:space="preserve">jest oferta złożona za pośrednictwem poczty elektronicznej. Oferta w formie elektronicznej winna być przygotowana jak oferta składana w formie pisemnej – dokumenty podpisane winny być zeskanowane i przesłane na adres e-mail podany w ust. 1. W  tytule e-maila powinna znaleźć się informacja o tym, że e-mail zawiera ofertę stanowiącą odpowiedź na niniejsze Zaproszenie do składania ofert ze wskazaniem sygnatury postępowania. </w:t>
      </w:r>
    </w:p>
    <w:p w14:paraId="200A07D0" w14:textId="4E47AA2D" w:rsidR="00E14538" w:rsidRPr="00706EB2" w:rsidRDefault="00E14538" w:rsidP="00B8375F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4. </w:t>
      </w:r>
      <w:r w:rsidRPr="00706EB2">
        <w:rPr>
          <w:rFonts w:ascii="Arial" w:hAnsi="Arial" w:cs="Arial"/>
          <w:sz w:val="24"/>
          <w:szCs w:val="24"/>
        </w:rPr>
        <w:tab/>
        <w:t xml:space="preserve">Oferty złożone po terminie nie będą rozpatrywanie. </w:t>
      </w:r>
    </w:p>
    <w:p w14:paraId="2E585278" w14:textId="4D1E16A8" w:rsidR="00E14538" w:rsidRPr="00706EB2" w:rsidRDefault="00E14538" w:rsidP="00B8375F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lastRenderedPageBreak/>
        <w:t xml:space="preserve">5. </w:t>
      </w:r>
      <w:r w:rsidRPr="00706EB2">
        <w:rPr>
          <w:rFonts w:ascii="Arial" w:hAnsi="Arial" w:cs="Arial"/>
          <w:sz w:val="24"/>
          <w:szCs w:val="24"/>
        </w:rPr>
        <w:tab/>
        <w:t xml:space="preserve">Zamawiający zastrzega sobie możliwość przedłużenia terminu składania ofert. </w:t>
      </w:r>
    </w:p>
    <w:p w14:paraId="2A45C8DC" w14:textId="1317477D" w:rsidR="00E14538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6. </w:t>
      </w:r>
      <w:r w:rsidRPr="00706EB2">
        <w:rPr>
          <w:rFonts w:ascii="Arial" w:hAnsi="Arial" w:cs="Arial"/>
          <w:sz w:val="24"/>
          <w:szCs w:val="24"/>
        </w:rPr>
        <w:tab/>
        <w:t xml:space="preserve">Oferta powinna być podpisana przez osobę lub osoby uprawnione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           </w:t>
      </w:r>
      <w:r w:rsidRPr="00706EB2">
        <w:rPr>
          <w:rFonts w:ascii="Arial" w:hAnsi="Arial" w:cs="Arial"/>
          <w:sz w:val="24"/>
          <w:szCs w:val="24"/>
        </w:rPr>
        <w:t xml:space="preserve">do reprezentowania Wykonawcy. Uprawnienie do reprezentacji powinno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</w:t>
      </w:r>
      <w:r w:rsidRPr="00706EB2">
        <w:rPr>
          <w:rFonts w:ascii="Arial" w:hAnsi="Arial" w:cs="Arial"/>
          <w:sz w:val="24"/>
          <w:szCs w:val="24"/>
        </w:rPr>
        <w:t xml:space="preserve">w sposób jednoznaczny wynikać ze złożonych dokumentów ofertowych (odpis z rejestru przedsiębiorców Krajowego Rejestru Sądowego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           </w:t>
      </w:r>
      <w:r w:rsidRPr="00706EB2">
        <w:rPr>
          <w:rFonts w:ascii="Arial" w:hAnsi="Arial" w:cs="Arial"/>
          <w:sz w:val="24"/>
          <w:szCs w:val="24"/>
        </w:rPr>
        <w:t>lub z centralnej ewidencji i informacji o działalności gospodarczej).</w:t>
      </w:r>
    </w:p>
    <w:p w14:paraId="476D31A6" w14:textId="5FFAD732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7. 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 xml:space="preserve">W przypadku składania oferty przez pełnomocnika do oferty należy załączyć kopię pełnomocnictwa. Zamawiający zastrzega sobie prawo wezwania Wykonawcy do okazania oryginału pełnomocnictwa. </w:t>
      </w:r>
    </w:p>
    <w:p w14:paraId="431693A8" w14:textId="351E8F41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8.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>Oferta składana jest na kolejno ponumerowanych stronach.</w:t>
      </w:r>
    </w:p>
    <w:p w14:paraId="542B7284" w14:textId="706A6E47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9.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 xml:space="preserve">Cena oferty powinna być podana zgodnie i w sposób określony w formularzu Oferty stanowiącym załącznik do Zaproszenia do składania ofert. </w:t>
      </w:r>
    </w:p>
    <w:p w14:paraId="21D50DAB" w14:textId="3E158670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10.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 xml:space="preserve">Wykonawca może złożyć w postępowaniu tylko jedną ofertę. </w:t>
      </w:r>
    </w:p>
    <w:p w14:paraId="057A1930" w14:textId="5AD35F36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11. 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 xml:space="preserve">Oferty należy składać w jednym egzemplarzu. </w:t>
      </w:r>
    </w:p>
    <w:p w14:paraId="75A53DFE" w14:textId="4815CF4A" w:rsidR="00115B88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12.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>Na ofertę składają się</w:t>
      </w:r>
      <w:r w:rsidR="002606E2" w:rsidRPr="00706EB2">
        <w:rPr>
          <w:rFonts w:ascii="Arial" w:hAnsi="Arial" w:cs="Arial"/>
          <w:sz w:val="24"/>
          <w:szCs w:val="24"/>
        </w:rPr>
        <w:t>:</w:t>
      </w:r>
      <w:r w:rsidR="00E067E2" w:rsidRPr="00706EB2">
        <w:rPr>
          <w:rFonts w:ascii="Arial" w:hAnsi="Arial" w:cs="Arial"/>
          <w:sz w:val="24"/>
          <w:szCs w:val="24"/>
        </w:rPr>
        <w:t xml:space="preserve"> (1) formularz Oferty (którego wzór stanowi załącznik do Zaproszenia do składania ofert), (2) dokumenty składane </w:t>
      </w:r>
      <w:r w:rsidR="002606E2" w:rsidRPr="00706EB2">
        <w:rPr>
          <w:rFonts w:ascii="Arial" w:hAnsi="Arial" w:cs="Arial"/>
          <w:sz w:val="24"/>
          <w:szCs w:val="24"/>
        </w:rPr>
        <w:t xml:space="preserve">w </w:t>
      </w:r>
      <w:r w:rsidR="00E067E2" w:rsidRPr="00706EB2">
        <w:rPr>
          <w:rFonts w:ascii="Arial" w:hAnsi="Arial" w:cs="Arial"/>
          <w:sz w:val="24"/>
          <w:szCs w:val="24"/>
        </w:rPr>
        <w:t>celu potwierdzenia braku podstaw do wykluczenia oraz w celu potwierdzenia spełniania warunków udziału w postępowaniu wymienione w Zaproszeniu do składania ofert</w:t>
      </w:r>
      <w:r w:rsidR="002606E2" w:rsidRPr="00706EB2">
        <w:rPr>
          <w:rFonts w:ascii="Arial" w:hAnsi="Arial" w:cs="Arial"/>
          <w:sz w:val="24"/>
          <w:szCs w:val="24"/>
        </w:rPr>
        <w:t>,</w:t>
      </w:r>
      <w:r w:rsidR="00E067E2" w:rsidRPr="00706EB2">
        <w:rPr>
          <w:rFonts w:ascii="Arial" w:hAnsi="Arial" w:cs="Arial"/>
          <w:sz w:val="24"/>
          <w:szCs w:val="24"/>
        </w:rPr>
        <w:t xml:space="preserve"> (3) pełnomocnictwo do złożenia oferty, w przypadku składnia oferty przez pełnomocnika, (4) dowód przelewu kwoty wadium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  </w:t>
      </w:r>
      <w:r w:rsidR="00E067E2" w:rsidRPr="00706EB2">
        <w:rPr>
          <w:rFonts w:ascii="Arial" w:hAnsi="Arial" w:cs="Arial"/>
          <w:sz w:val="24"/>
          <w:szCs w:val="24"/>
        </w:rPr>
        <w:t xml:space="preserve">(w przypadku wniesienia wadium w pieniądzu) lub dokument wadium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   </w:t>
      </w:r>
      <w:r w:rsidR="00E067E2" w:rsidRPr="00706EB2">
        <w:rPr>
          <w:rFonts w:ascii="Arial" w:hAnsi="Arial" w:cs="Arial"/>
          <w:sz w:val="24"/>
          <w:szCs w:val="24"/>
        </w:rPr>
        <w:t xml:space="preserve">(w przypadku wnoszenia wadium w formie gwarancji). Inne, niewymagane w Zaproszeniu do składania ofert dokumenty, które zostaną załączone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</w:t>
      </w:r>
      <w:r w:rsidR="00E067E2" w:rsidRPr="00706EB2">
        <w:rPr>
          <w:rFonts w:ascii="Arial" w:hAnsi="Arial" w:cs="Arial"/>
          <w:sz w:val="24"/>
          <w:szCs w:val="24"/>
        </w:rPr>
        <w:t xml:space="preserve">do oferty nie będą brane pod uwagę jako jej treść. </w:t>
      </w:r>
    </w:p>
    <w:p w14:paraId="198C1BAC" w14:textId="0D8D177E" w:rsidR="00E067E2" w:rsidRPr="00706EB2" w:rsidRDefault="006251C1" w:rsidP="00C70BAE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cs="Arial"/>
        </w:rPr>
      </w:pPr>
      <w:r w:rsidRPr="00706EB2">
        <w:rPr>
          <w:rFonts w:ascii="Arial" w:hAnsi="Arial" w:cs="Arial"/>
          <w:sz w:val="24"/>
          <w:szCs w:val="24"/>
        </w:rPr>
        <w:t xml:space="preserve">13. </w:t>
      </w:r>
      <w:r w:rsidRPr="00706EB2">
        <w:rPr>
          <w:rFonts w:ascii="Arial" w:hAnsi="Arial" w:cs="Arial"/>
          <w:sz w:val="24"/>
          <w:szCs w:val="24"/>
        </w:rPr>
        <w:tab/>
        <w:t>Ofertę</w:t>
      </w:r>
      <w:r w:rsidR="00115B88" w:rsidRPr="00706EB2">
        <w:rPr>
          <w:rFonts w:ascii="Arial" w:hAnsi="Arial" w:cs="Arial"/>
          <w:sz w:val="24"/>
          <w:szCs w:val="24"/>
        </w:rPr>
        <w:t xml:space="preserve"> należy sporządzić w języku polskim. </w:t>
      </w:r>
    </w:p>
    <w:p w14:paraId="542B5EDB" w14:textId="77777777" w:rsidR="00E067E2" w:rsidRPr="00706EB2" w:rsidRDefault="00E067E2" w:rsidP="00D6777F">
      <w:pPr>
        <w:pStyle w:val="Akapitzlist"/>
        <w:ind w:left="1080"/>
        <w:jc w:val="both"/>
        <w:rPr>
          <w:b/>
        </w:rPr>
      </w:pPr>
    </w:p>
    <w:p w14:paraId="7579C89D" w14:textId="57332C8A" w:rsidR="00C14CB1" w:rsidRPr="00706EB2" w:rsidRDefault="00C14CB1" w:rsidP="00E067E2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 xml:space="preserve">TERMIN </w:t>
      </w:r>
      <w:r w:rsidR="00AA3114" w:rsidRPr="00706EB2">
        <w:rPr>
          <w:b/>
        </w:rPr>
        <w:t xml:space="preserve">OTWARCIA OFERT </w:t>
      </w:r>
    </w:p>
    <w:p w14:paraId="61407CB4" w14:textId="01FCE5AD" w:rsidR="00AA3114" w:rsidRPr="00706EB2" w:rsidRDefault="00AA3114" w:rsidP="00AA3114">
      <w:pPr>
        <w:pStyle w:val="Akapitzlist"/>
        <w:ind w:left="1080"/>
        <w:jc w:val="both"/>
        <w:rPr>
          <w:b/>
        </w:rPr>
      </w:pPr>
    </w:p>
    <w:p w14:paraId="5E03E0FB" w14:textId="374DC99C" w:rsidR="00AA3114" w:rsidRPr="00706EB2" w:rsidRDefault="00AA3114" w:rsidP="00D6777F">
      <w:pPr>
        <w:pStyle w:val="Akapitzlist"/>
        <w:numPr>
          <w:ilvl w:val="0"/>
          <w:numId w:val="36"/>
        </w:numPr>
        <w:ind w:left="1134" w:hanging="708"/>
        <w:jc w:val="both"/>
      </w:pPr>
      <w:r w:rsidRPr="00706EB2">
        <w:t xml:space="preserve">Otwarcie ofert nastąpi w dniu </w:t>
      </w:r>
      <w:r w:rsidR="006B04CE" w:rsidRPr="00706EB2">
        <w:rPr>
          <w:b/>
        </w:rPr>
        <w:t>___________</w:t>
      </w:r>
      <w:r w:rsidRPr="00706EB2">
        <w:rPr>
          <w:b/>
        </w:rPr>
        <w:t xml:space="preserve"> r. o godz. </w:t>
      </w:r>
      <w:r w:rsidR="006B04CE" w:rsidRPr="00706EB2">
        <w:rPr>
          <w:b/>
        </w:rPr>
        <w:t>______</w:t>
      </w:r>
      <w:r w:rsidR="00ED4E95" w:rsidRPr="00706EB2">
        <w:t xml:space="preserve"> </w:t>
      </w:r>
      <w:r w:rsidRPr="00706EB2">
        <w:t xml:space="preserve">w siedzibie Zamawiającego w </w:t>
      </w:r>
      <w:r w:rsidR="00590D3D" w:rsidRPr="00706EB2">
        <w:t>Regionalnej Dyrekcji</w:t>
      </w:r>
      <w:r w:rsidR="00ED4E95" w:rsidRPr="00706EB2">
        <w:t xml:space="preserve"> Lasów Państwowych</w:t>
      </w:r>
      <w:r w:rsidR="004F31A4" w:rsidRPr="00706EB2">
        <w:t xml:space="preserve">, </w:t>
      </w:r>
      <w:r w:rsidR="00A35B74" w:rsidRPr="00706EB2">
        <w:t xml:space="preserve">     </w:t>
      </w:r>
      <w:r w:rsidR="00A35B74" w:rsidRPr="00706EB2">
        <w:tab/>
        <w:t xml:space="preserve">       </w:t>
      </w:r>
      <w:r w:rsidR="004F31A4" w:rsidRPr="00706EB2">
        <w:t>ul</w:t>
      </w:r>
      <w:r w:rsidR="00A35B74" w:rsidRPr="00706EB2">
        <w:t>.</w:t>
      </w:r>
      <w:r w:rsidR="004F31A4" w:rsidRPr="00706EB2">
        <w:t xml:space="preserve"> </w:t>
      </w:r>
      <w:r w:rsidR="00590D3D" w:rsidRPr="00706EB2">
        <w:t>____________________________________________</w:t>
      </w:r>
    </w:p>
    <w:p w14:paraId="7F9B8ABF" w14:textId="77777777" w:rsidR="00AA3114" w:rsidRPr="00706EB2" w:rsidRDefault="00AA3114" w:rsidP="00D6777F">
      <w:pPr>
        <w:pStyle w:val="Akapitzlist"/>
        <w:ind w:left="786"/>
        <w:jc w:val="both"/>
      </w:pPr>
    </w:p>
    <w:p w14:paraId="71A131C2" w14:textId="0CE29F1D" w:rsidR="00AA3114" w:rsidRPr="00706EB2" w:rsidRDefault="00AA3114" w:rsidP="00D6777F">
      <w:pPr>
        <w:pStyle w:val="Akapitzlist"/>
        <w:numPr>
          <w:ilvl w:val="0"/>
          <w:numId w:val="36"/>
        </w:numPr>
        <w:ind w:left="1134" w:hanging="708"/>
        <w:jc w:val="both"/>
      </w:pPr>
      <w:r w:rsidRPr="00706EB2">
        <w:t xml:space="preserve">Otwarcie ofert jest jawne. </w:t>
      </w:r>
    </w:p>
    <w:p w14:paraId="0458CEC9" w14:textId="77777777" w:rsidR="009A7F59" w:rsidRPr="00706EB2" w:rsidRDefault="009A7F59" w:rsidP="00D6777F">
      <w:pPr>
        <w:pStyle w:val="Akapitzlist"/>
      </w:pPr>
    </w:p>
    <w:p w14:paraId="6CFEC1AC" w14:textId="25245B61" w:rsidR="009A7F59" w:rsidRPr="00706EB2" w:rsidRDefault="009A7F59" w:rsidP="00D6777F">
      <w:pPr>
        <w:pStyle w:val="Akapitzlist"/>
        <w:numPr>
          <w:ilvl w:val="0"/>
          <w:numId w:val="36"/>
        </w:numPr>
        <w:ind w:left="1134" w:hanging="708"/>
        <w:jc w:val="both"/>
      </w:pPr>
      <w:r w:rsidRPr="00706EB2">
        <w:t xml:space="preserve">Wykonawcy zostaną poinformowani o wynikach postępowania w formie </w:t>
      </w:r>
      <w:r w:rsidR="0091271C" w:rsidRPr="00706EB2">
        <w:t>wiadomości e-mail</w:t>
      </w:r>
      <w:r w:rsidRPr="00706EB2">
        <w:t>. Wyniki zostaną opublikowane równi</w:t>
      </w:r>
      <w:r w:rsidR="002606E2" w:rsidRPr="00706EB2">
        <w:t>eż na stronie BIP Zamawiającego.</w:t>
      </w:r>
    </w:p>
    <w:p w14:paraId="44EC1092" w14:textId="41842308" w:rsidR="00AA3114" w:rsidRPr="00706EB2" w:rsidRDefault="00AA3114" w:rsidP="00AA3114">
      <w:pPr>
        <w:jc w:val="both"/>
        <w:rPr>
          <w:b/>
        </w:rPr>
      </w:pPr>
    </w:p>
    <w:p w14:paraId="65186BF0" w14:textId="77777777" w:rsidR="00C70BAE" w:rsidRPr="00706EB2" w:rsidRDefault="00C70BAE" w:rsidP="00AA3114">
      <w:pPr>
        <w:jc w:val="both"/>
        <w:rPr>
          <w:b/>
        </w:rPr>
      </w:pPr>
    </w:p>
    <w:p w14:paraId="0540C2B3" w14:textId="77777777" w:rsidR="00AA3114" w:rsidRPr="00706EB2" w:rsidRDefault="00AA3114" w:rsidP="00D6777F">
      <w:pPr>
        <w:jc w:val="both"/>
        <w:rPr>
          <w:b/>
        </w:rPr>
      </w:pPr>
    </w:p>
    <w:p w14:paraId="6750E422" w14:textId="5195A8CE" w:rsidR="00E067E2" w:rsidRPr="00706EB2" w:rsidRDefault="00E067E2" w:rsidP="00E067E2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>TERMIN ZWIĄZANIA OFERTĄ</w:t>
      </w:r>
    </w:p>
    <w:p w14:paraId="1F3A64DF" w14:textId="6B25569E" w:rsidR="00E067E2" w:rsidRPr="00706EB2" w:rsidRDefault="00E067E2" w:rsidP="00D6777F">
      <w:pPr>
        <w:pStyle w:val="Bezodstpw"/>
        <w:numPr>
          <w:ilvl w:val="0"/>
          <w:numId w:val="30"/>
        </w:numPr>
        <w:tabs>
          <w:tab w:val="left" w:pos="1701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lastRenderedPageBreak/>
        <w:t xml:space="preserve">Termin, którym Wykonawca będzie związany złożoną ofertą wynosi </w:t>
      </w:r>
      <w:r w:rsidR="00B92BDD" w:rsidRPr="00706EB2">
        <w:rPr>
          <w:rFonts w:ascii="Arial" w:hAnsi="Arial" w:cs="Arial"/>
          <w:sz w:val="24"/>
          <w:szCs w:val="24"/>
        </w:rPr>
        <w:t>3</w:t>
      </w:r>
      <w:r w:rsidRPr="00706EB2">
        <w:rPr>
          <w:rFonts w:ascii="Arial" w:hAnsi="Arial" w:cs="Arial"/>
          <w:sz w:val="24"/>
          <w:szCs w:val="24"/>
        </w:rPr>
        <w:t>0 dni. Bieg terminu rozpoczyna się wraz z upływem terminu składania ofert.</w:t>
      </w:r>
    </w:p>
    <w:p w14:paraId="3E13F8BE" w14:textId="3973B431" w:rsidR="00E067E2" w:rsidRPr="00706EB2" w:rsidRDefault="00E067E2" w:rsidP="00D6777F">
      <w:pPr>
        <w:pStyle w:val="Bezodstpw"/>
        <w:numPr>
          <w:ilvl w:val="0"/>
          <w:numId w:val="30"/>
        </w:numPr>
        <w:tabs>
          <w:tab w:val="left" w:pos="1701"/>
        </w:tabs>
        <w:spacing w:before="240" w:after="240"/>
        <w:jc w:val="both"/>
        <w:rPr>
          <w:rFonts w:cs="Arial"/>
        </w:rPr>
      </w:pPr>
      <w:r w:rsidRPr="00706EB2">
        <w:rPr>
          <w:rFonts w:ascii="Arial" w:hAnsi="Arial" w:cs="Arial"/>
          <w:sz w:val="24"/>
          <w:szCs w:val="24"/>
        </w:rPr>
        <w:t>Wykonawca samodzielnie lub na wniosek Zamawiającego może przedłużyć termin związania ofertą.</w:t>
      </w:r>
    </w:p>
    <w:p w14:paraId="075231F1" w14:textId="77777777" w:rsidR="00E067E2" w:rsidRPr="00706EB2" w:rsidRDefault="00E067E2" w:rsidP="00D6777F">
      <w:pPr>
        <w:pStyle w:val="Akapitzlist"/>
        <w:ind w:left="1080"/>
        <w:jc w:val="both"/>
        <w:rPr>
          <w:b/>
        </w:rPr>
      </w:pPr>
    </w:p>
    <w:p w14:paraId="34A95111" w14:textId="782B4321" w:rsidR="009F636E" w:rsidRPr="00706EB2" w:rsidRDefault="009F636E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 xml:space="preserve">WADIUM </w:t>
      </w:r>
    </w:p>
    <w:p w14:paraId="7AD3EDE2" w14:textId="3D790433" w:rsidR="009F636E" w:rsidRPr="00706EB2" w:rsidRDefault="009F636E" w:rsidP="009F636E">
      <w:pPr>
        <w:ind w:left="360"/>
        <w:jc w:val="both"/>
        <w:rPr>
          <w:b/>
        </w:rPr>
      </w:pPr>
    </w:p>
    <w:p w14:paraId="66A2DEBC" w14:textId="38A06AD2" w:rsidR="009F636E" w:rsidRPr="00706EB2" w:rsidRDefault="009F636E" w:rsidP="00D6777F">
      <w:pPr>
        <w:pStyle w:val="Akapitzlist"/>
        <w:numPr>
          <w:ilvl w:val="0"/>
          <w:numId w:val="16"/>
        </w:numPr>
        <w:ind w:left="993" w:hanging="567"/>
        <w:jc w:val="both"/>
        <w:rPr>
          <w:b/>
        </w:rPr>
      </w:pPr>
      <w:r w:rsidRPr="00706EB2">
        <w:t>Zamawiający wymaga przed upływem termin</w:t>
      </w:r>
      <w:r w:rsidR="006251C1" w:rsidRPr="00706EB2">
        <w:t>u</w:t>
      </w:r>
      <w:r w:rsidRPr="00706EB2">
        <w:t xml:space="preserve"> składania ofert wniesienia przez Wykonawcę wadium. Wadium wynosi </w:t>
      </w:r>
      <w:r w:rsidR="00D41F53">
        <w:t>………………</w:t>
      </w:r>
      <w:r w:rsidRPr="00706EB2">
        <w:t xml:space="preserve"> zł. </w:t>
      </w:r>
    </w:p>
    <w:p w14:paraId="7CCB63A7" w14:textId="29202146" w:rsidR="00696FA0" w:rsidRPr="00706EB2" w:rsidRDefault="00696FA0" w:rsidP="00696FA0">
      <w:pPr>
        <w:pStyle w:val="Akapitzlist"/>
        <w:rPr>
          <w:b/>
        </w:rPr>
      </w:pPr>
    </w:p>
    <w:p w14:paraId="7F23692B" w14:textId="15E717B6" w:rsidR="007E007E" w:rsidRPr="00706EB2" w:rsidRDefault="00696FA0" w:rsidP="00696FA0">
      <w:pPr>
        <w:pStyle w:val="Akapitzlist"/>
        <w:ind w:left="0"/>
        <w:rPr>
          <w:b/>
        </w:rPr>
      </w:pPr>
      <w:r w:rsidRPr="00706EB2">
        <w:rPr>
          <w:rFonts w:cs="Arial"/>
        </w:rPr>
        <w:t xml:space="preserve">      2. </w:t>
      </w:r>
      <w:r w:rsidR="00B92BDD" w:rsidRPr="00706EB2">
        <w:rPr>
          <w:rFonts w:cs="Arial"/>
        </w:rPr>
        <w:t xml:space="preserve">     </w:t>
      </w:r>
      <w:r w:rsidR="007E007E" w:rsidRPr="00706EB2">
        <w:rPr>
          <w:rFonts w:cs="Arial"/>
        </w:rPr>
        <w:t xml:space="preserve">Wadium może być wnoszone w jednej lub kilku następujących formach: </w:t>
      </w:r>
    </w:p>
    <w:p w14:paraId="0C869B9F" w14:textId="77777777" w:rsidR="007E00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>pieniądzu,</w:t>
      </w:r>
    </w:p>
    <w:p w14:paraId="230CE620" w14:textId="77777777" w:rsidR="007E00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>poręczeniach bankowych lub poręczeniach spółdzielczej kasy oszczędnościowo-kredytowej, z tym że poręczenie kasy jest zawsze poręczeniem pieniężnym,</w:t>
      </w:r>
    </w:p>
    <w:p w14:paraId="40E5186A" w14:textId="77777777" w:rsidR="007E00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>gwarancjach bankowych,</w:t>
      </w:r>
    </w:p>
    <w:p w14:paraId="2FE67C97" w14:textId="77777777" w:rsidR="007E00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>gwarancjach ubezpieczeniowych,</w:t>
      </w:r>
    </w:p>
    <w:p w14:paraId="3A96C359" w14:textId="0861A99B" w:rsidR="006C36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poręczeniach udzielonych przez podmioty, o których mowa </w:t>
      </w:r>
      <w:r w:rsidR="00097817" w:rsidRPr="00706EB2">
        <w:rPr>
          <w:rFonts w:cs="Arial"/>
        </w:rPr>
        <w:t xml:space="preserve">                   </w:t>
      </w:r>
      <w:r w:rsidRPr="00706EB2">
        <w:rPr>
          <w:rFonts w:cs="Arial"/>
        </w:rPr>
        <w:t xml:space="preserve">w art. 6b ust. 5 pkt. 2 ustawy z dnia 9 listopada 2000 r. </w:t>
      </w:r>
      <w:r w:rsidR="00097817" w:rsidRPr="00706EB2">
        <w:rPr>
          <w:rFonts w:cs="Arial"/>
        </w:rPr>
        <w:t xml:space="preserve">                                   </w:t>
      </w:r>
      <w:r w:rsidRPr="00706EB2">
        <w:rPr>
          <w:rFonts w:cs="Arial"/>
        </w:rPr>
        <w:t xml:space="preserve">o utworzeniu Polskiej Agencji Rozwoju Przedsiębiorczości (tekst jedn.: Dz. U. z </w:t>
      </w:r>
      <w:r w:rsidR="00E000B0" w:rsidRPr="00706EB2">
        <w:rPr>
          <w:rFonts w:cs="Arial"/>
        </w:rPr>
        <w:t>20</w:t>
      </w:r>
      <w:r w:rsidR="00E000B0">
        <w:rPr>
          <w:rFonts w:cs="Arial"/>
        </w:rPr>
        <w:t>20</w:t>
      </w:r>
      <w:r w:rsidR="00E000B0" w:rsidRPr="00706EB2">
        <w:rPr>
          <w:rFonts w:cs="Arial"/>
        </w:rPr>
        <w:t xml:space="preserve"> </w:t>
      </w:r>
      <w:r w:rsidRPr="00706EB2">
        <w:rPr>
          <w:rFonts w:cs="Arial"/>
        </w:rPr>
        <w:t xml:space="preserve">r. poz. </w:t>
      </w:r>
      <w:r w:rsidR="00E000B0">
        <w:rPr>
          <w:rFonts w:cs="Arial"/>
        </w:rPr>
        <w:t>29</w:t>
      </w:r>
      <w:r w:rsidR="00E000B0" w:rsidRPr="00706EB2">
        <w:rPr>
          <w:rFonts w:cs="Arial"/>
        </w:rPr>
        <w:t xml:space="preserve">9 </w:t>
      </w:r>
      <w:r w:rsidRPr="00706EB2">
        <w:rPr>
          <w:rFonts w:cs="Arial"/>
        </w:rPr>
        <w:t xml:space="preserve">z </w:t>
      </w:r>
      <w:proofErr w:type="spellStart"/>
      <w:r w:rsidRPr="00706EB2">
        <w:rPr>
          <w:rFonts w:cs="Arial"/>
        </w:rPr>
        <w:t>późn</w:t>
      </w:r>
      <w:proofErr w:type="spellEnd"/>
      <w:r w:rsidRPr="00706EB2">
        <w:rPr>
          <w:rFonts w:cs="Arial"/>
        </w:rPr>
        <w:t>. zm.).</w:t>
      </w:r>
    </w:p>
    <w:p w14:paraId="034124F5" w14:textId="77777777" w:rsidR="006C367E" w:rsidRPr="00706EB2" w:rsidRDefault="006C367E" w:rsidP="00D6777F">
      <w:pPr>
        <w:pStyle w:val="Akapitzlist"/>
        <w:spacing w:after="200"/>
        <w:ind w:left="2160"/>
        <w:jc w:val="both"/>
        <w:textAlignment w:val="baseline"/>
        <w:rPr>
          <w:rFonts w:cs="Arial"/>
        </w:rPr>
      </w:pPr>
    </w:p>
    <w:p w14:paraId="44D0EF6B" w14:textId="60FD8D9C" w:rsidR="006C367E" w:rsidRPr="00706EB2" w:rsidRDefault="006C367E">
      <w:pPr>
        <w:pStyle w:val="Akapitzlist"/>
        <w:numPr>
          <w:ilvl w:val="0"/>
          <w:numId w:val="31"/>
        </w:numPr>
        <w:ind w:left="993" w:hanging="567"/>
        <w:jc w:val="both"/>
        <w:rPr>
          <w:b/>
        </w:rPr>
      </w:pPr>
      <w:r w:rsidRPr="00706EB2">
        <w:t xml:space="preserve">Wadium w formie pieniężnej </w:t>
      </w:r>
      <w:r w:rsidRPr="00706EB2">
        <w:rPr>
          <w:rFonts w:cs="Arial"/>
        </w:rPr>
        <w:t xml:space="preserve">należy wnieść przelewem na rachunek bankowy Zamawiającego w banku </w:t>
      </w:r>
      <w:r w:rsidR="00B83EDF" w:rsidRPr="00706EB2">
        <w:rPr>
          <w:rFonts w:cs="Arial"/>
        </w:rPr>
        <w:t>_______________________</w:t>
      </w:r>
      <w:r w:rsidRPr="00706EB2">
        <w:rPr>
          <w:rFonts w:cs="Arial"/>
        </w:rPr>
        <w:t xml:space="preserve">, nr rachunku: </w:t>
      </w:r>
      <w:r w:rsidR="00097817" w:rsidRPr="00706EB2">
        <w:rPr>
          <w:rFonts w:cs="Arial"/>
        </w:rPr>
        <w:t xml:space="preserve">              </w:t>
      </w:r>
      <w:r w:rsidR="00B83EDF" w:rsidRPr="00706EB2">
        <w:rPr>
          <w:rFonts w:cs="Arial"/>
        </w:rPr>
        <w:t>_________________________________________</w:t>
      </w:r>
      <w:r w:rsidRPr="00706EB2">
        <w:rPr>
          <w:rFonts w:cs="Arial"/>
        </w:rPr>
        <w:t xml:space="preserve">, z dopiskiem: „Wadium na zabezpieczenie oferty </w:t>
      </w:r>
      <w:r w:rsidR="0097559A" w:rsidRPr="00706EB2">
        <w:rPr>
          <w:rFonts w:cs="Arial"/>
        </w:rPr>
        <w:t xml:space="preserve">w postępowaniu </w:t>
      </w:r>
      <w:r w:rsidRPr="00706EB2">
        <w:rPr>
          <w:rFonts w:cs="Arial"/>
        </w:rPr>
        <w:t>na podnajem oraz prowadzenie sklepu detalicznego „Dobre z lasu”.</w:t>
      </w:r>
    </w:p>
    <w:p w14:paraId="7B1E112C" w14:textId="77777777" w:rsidR="002A5D46" w:rsidRPr="00706EB2" w:rsidRDefault="002A5D46" w:rsidP="00D6777F">
      <w:pPr>
        <w:pStyle w:val="Akapitzlist"/>
        <w:ind w:left="993"/>
        <w:jc w:val="both"/>
        <w:rPr>
          <w:b/>
        </w:rPr>
      </w:pPr>
    </w:p>
    <w:p w14:paraId="4C29943C" w14:textId="0700B07A" w:rsidR="002A5D46" w:rsidRPr="00706EB2" w:rsidRDefault="002A5D46" w:rsidP="00D6777F">
      <w:pPr>
        <w:pStyle w:val="Akapitzlist"/>
        <w:numPr>
          <w:ilvl w:val="0"/>
          <w:numId w:val="31"/>
        </w:numPr>
        <w:ind w:left="993" w:hanging="567"/>
        <w:jc w:val="both"/>
        <w:rPr>
          <w:b/>
        </w:rPr>
      </w:pPr>
      <w:r w:rsidRPr="00706EB2">
        <w:rPr>
          <w:rFonts w:cs="Arial"/>
        </w:rPr>
        <w:t xml:space="preserve">Wadium w </w:t>
      </w:r>
      <w:r w:rsidR="00A71CAC" w:rsidRPr="00706EB2">
        <w:rPr>
          <w:rFonts w:cs="Arial"/>
        </w:rPr>
        <w:t>formie pieniężnej</w:t>
      </w:r>
      <w:r w:rsidRPr="00706EB2">
        <w:rPr>
          <w:rFonts w:cs="Arial"/>
        </w:rPr>
        <w:t xml:space="preserve"> uznaje się za wniesione, jeśli do upływu terminu składania ofert, o którym mowa w niniejszym Zaproszeniu do składania ofert  znajdować się będzie na ww. rachunku bankowym Zamawiającego.</w:t>
      </w:r>
    </w:p>
    <w:p w14:paraId="72288F58" w14:textId="77777777" w:rsidR="002A5D46" w:rsidRPr="00706EB2" w:rsidRDefault="002A5D46" w:rsidP="00D6777F">
      <w:pPr>
        <w:pStyle w:val="Akapitzlist"/>
        <w:rPr>
          <w:rFonts w:cs="Arial"/>
        </w:rPr>
      </w:pPr>
    </w:p>
    <w:p w14:paraId="4A30BF78" w14:textId="5129D051" w:rsidR="006C367E" w:rsidRPr="00706EB2" w:rsidRDefault="006C367E" w:rsidP="00D6777F">
      <w:pPr>
        <w:pStyle w:val="Akapitzlist"/>
        <w:numPr>
          <w:ilvl w:val="0"/>
          <w:numId w:val="31"/>
        </w:numPr>
        <w:spacing w:after="200"/>
        <w:ind w:left="993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Zamawiający dokona zwrotu wadium z chwilą zawarcia umowy z wybranym Wykonawcą oraz w razie odstąpienia od </w:t>
      </w:r>
      <w:r w:rsidR="0097559A" w:rsidRPr="00706EB2">
        <w:rPr>
          <w:rFonts w:cs="Arial"/>
        </w:rPr>
        <w:t>postępowania</w:t>
      </w:r>
      <w:r w:rsidRPr="00706EB2">
        <w:rPr>
          <w:rFonts w:cs="Arial"/>
        </w:rPr>
        <w:t xml:space="preserve"> lub jego unieważnienia. </w:t>
      </w:r>
    </w:p>
    <w:p w14:paraId="44AADBDC" w14:textId="77777777" w:rsidR="006C367E" w:rsidRPr="00706EB2" w:rsidRDefault="006C367E" w:rsidP="00D6777F">
      <w:pPr>
        <w:pStyle w:val="Akapitzlist"/>
        <w:rPr>
          <w:rFonts w:cs="Arial"/>
        </w:rPr>
      </w:pPr>
    </w:p>
    <w:p w14:paraId="796CAB15" w14:textId="34788D3B" w:rsidR="005B44C8" w:rsidRPr="00706EB2" w:rsidRDefault="006C367E" w:rsidP="00C70BAE">
      <w:pPr>
        <w:pStyle w:val="Akapitzlist"/>
        <w:numPr>
          <w:ilvl w:val="0"/>
          <w:numId w:val="31"/>
        </w:numPr>
        <w:spacing w:after="200"/>
        <w:ind w:left="993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Wykonawcy, którego oferta została wybrana jako najkorzystniejsza, traci roszczenie o zwrot wadium na rzecz Zamawiającego, jeżeli odmówi podpisania umowy na warunkach zawartych w ofercie. </w:t>
      </w:r>
    </w:p>
    <w:p w14:paraId="0F6BB7B3" w14:textId="77777777" w:rsidR="00C70BAE" w:rsidRPr="00706EB2" w:rsidRDefault="00C70BAE" w:rsidP="00C70BAE">
      <w:pPr>
        <w:pStyle w:val="Akapitzlist"/>
        <w:rPr>
          <w:rFonts w:cs="Arial"/>
        </w:rPr>
      </w:pPr>
    </w:p>
    <w:p w14:paraId="0FCEE674" w14:textId="77777777" w:rsidR="00C70BAE" w:rsidRPr="00706EB2" w:rsidRDefault="00C70BAE" w:rsidP="00C70BAE">
      <w:pPr>
        <w:pStyle w:val="Akapitzlist"/>
        <w:spacing w:after="200"/>
        <w:ind w:left="993"/>
        <w:jc w:val="both"/>
        <w:textAlignment w:val="baseline"/>
        <w:rPr>
          <w:rFonts w:cs="Arial"/>
        </w:rPr>
      </w:pPr>
    </w:p>
    <w:p w14:paraId="78052BC2" w14:textId="3C09164F" w:rsidR="005B44C8" w:rsidRPr="00706EB2" w:rsidRDefault="005B44C8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 xml:space="preserve">KRYTERIA OCENY OFERT </w:t>
      </w:r>
    </w:p>
    <w:p w14:paraId="43A9A758" w14:textId="77777777" w:rsidR="005B44C8" w:rsidRPr="00706EB2" w:rsidRDefault="005B44C8" w:rsidP="00D6777F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1470DD69" w14:textId="79C5B006" w:rsidR="005B44C8" w:rsidRPr="00706EB2" w:rsidRDefault="005B44C8" w:rsidP="00D6777F">
      <w:pPr>
        <w:pStyle w:val="Akapitzlist"/>
        <w:numPr>
          <w:ilvl w:val="3"/>
          <w:numId w:val="31"/>
        </w:numPr>
        <w:spacing w:after="200"/>
        <w:ind w:left="851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>Zamawiający wskazuje, iż zamierza kierować się przy wyborze oferty najkorzystniejszej następującymi kryteriami oceny ofert:</w:t>
      </w:r>
    </w:p>
    <w:p w14:paraId="2FFEC107" w14:textId="77777777" w:rsidR="005B44C8" w:rsidRPr="00706EB2" w:rsidRDefault="005B44C8" w:rsidP="00D6777F">
      <w:pPr>
        <w:pStyle w:val="Akapitzlist"/>
        <w:spacing w:after="200"/>
        <w:ind w:left="851"/>
        <w:jc w:val="both"/>
        <w:textAlignment w:val="baseline"/>
        <w:rPr>
          <w:rFonts w:cs="Arial"/>
        </w:rPr>
      </w:pPr>
    </w:p>
    <w:p w14:paraId="61E1C3DD" w14:textId="0F8E5514" w:rsidR="0052522D" w:rsidRPr="00D92788" w:rsidRDefault="000404AA" w:rsidP="00D92788">
      <w:pPr>
        <w:pStyle w:val="Akapitzlist"/>
        <w:numPr>
          <w:ilvl w:val="0"/>
          <w:numId w:val="20"/>
        </w:numPr>
        <w:spacing w:after="200"/>
        <w:ind w:left="709" w:firstLine="142"/>
        <w:jc w:val="both"/>
        <w:textAlignment w:val="baseline"/>
        <w:rPr>
          <w:rFonts w:cs="Arial"/>
        </w:rPr>
      </w:pPr>
      <w:r w:rsidRPr="00C02794">
        <w:rPr>
          <w:rFonts w:cs="Arial"/>
          <w:b/>
        </w:rPr>
        <w:t xml:space="preserve">Wysokość </w:t>
      </w:r>
      <w:r w:rsidR="0087038F" w:rsidRPr="00C02794">
        <w:rPr>
          <w:rFonts w:cs="Arial"/>
          <w:b/>
        </w:rPr>
        <w:t xml:space="preserve">miesięcznego </w:t>
      </w:r>
      <w:r w:rsidRPr="00C02794">
        <w:rPr>
          <w:rFonts w:cs="Arial"/>
          <w:b/>
        </w:rPr>
        <w:t>o</w:t>
      </w:r>
      <w:r w:rsidR="0087038F" w:rsidRPr="00C02794">
        <w:rPr>
          <w:rFonts w:cs="Arial"/>
          <w:b/>
        </w:rPr>
        <w:t xml:space="preserve">dpisu </w:t>
      </w:r>
      <w:r w:rsidRPr="00C02794">
        <w:rPr>
          <w:rFonts w:cs="Arial"/>
          <w:b/>
        </w:rPr>
        <w:t xml:space="preserve">za używanie znaku </w:t>
      </w:r>
      <w:r w:rsidR="003422F9" w:rsidRPr="00C02794">
        <w:rPr>
          <w:rFonts w:cs="Arial"/>
          <w:b/>
        </w:rPr>
        <w:t>„</w:t>
      </w:r>
      <w:r w:rsidRPr="00C02794">
        <w:rPr>
          <w:rFonts w:cs="Arial"/>
          <w:b/>
        </w:rPr>
        <w:t>Dobre z Lasu</w:t>
      </w:r>
      <w:r w:rsidR="003422F9" w:rsidRPr="00C02794">
        <w:rPr>
          <w:rFonts w:cs="Arial"/>
          <w:b/>
        </w:rPr>
        <w:t>”</w:t>
      </w:r>
      <w:r w:rsidRPr="00C02794">
        <w:rPr>
          <w:rFonts w:cs="Arial"/>
          <w:b/>
        </w:rPr>
        <w:t xml:space="preserve"> w % od obrotu netto od całkowitej sprzedaży</w:t>
      </w:r>
      <w:r w:rsidR="00741E7F" w:rsidRPr="00C02794">
        <w:rPr>
          <w:rFonts w:cs="Arial"/>
          <w:b/>
        </w:rPr>
        <w:t xml:space="preserve"> detalicznej </w:t>
      </w:r>
      <w:r w:rsidR="009A7F59" w:rsidRPr="00C02794">
        <w:rPr>
          <w:rFonts w:cs="Arial"/>
          <w:b/>
        </w:rPr>
        <w:t xml:space="preserve">w sklepie stacjonarnym </w:t>
      </w:r>
      <w:r w:rsidRPr="00C02794">
        <w:rPr>
          <w:rFonts w:cs="Arial"/>
          <w:b/>
        </w:rPr>
        <w:t xml:space="preserve">produktów oznakowanych </w:t>
      </w:r>
      <w:r w:rsidR="003422F9" w:rsidRPr="00C02794">
        <w:rPr>
          <w:rFonts w:cs="Arial"/>
          <w:b/>
        </w:rPr>
        <w:t>„</w:t>
      </w:r>
      <w:r w:rsidRPr="00C02794">
        <w:rPr>
          <w:rFonts w:cs="Arial"/>
          <w:b/>
        </w:rPr>
        <w:t>Dobre z Lasu</w:t>
      </w:r>
      <w:r w:rsidR="003422F9" w:rsidRPr="00C02794">
        <w:rPr>
          <w:rFonts w:cs="Arial"/>
          <w:b/>
        </w:rPr>
        <w:t>”</w:t>
      </w:r>
      <w:r w:rsidR="00007E07" w:rsidRPr="00C02794">
        <w:rPr>
          <w:rFonts w:cs="Arial"/>
          <w:b/>
        </w:rPr>
        <w:t xml:space="preserve"> </w:t>
      </w:r>
    </w:p>
    <w:p w14:paraId="36AFD44C" w14:textId="1270371D" w:rsidR="00D92788" w:rsidRPr="004B2B5A" w:rsidRDefault="00D92788" w:rsidP="00D92788">
      <w:pPr>
        <w:pStyle w:val="Akapitzlist"/>
        <w:numPr>
          <w:ilvl w:val="0"/>
          <w:numId w:val="20"/>
        </w:numPr>
        <w:spacing w:after="200"/>
        <w:ind w:left="709" w:firstLine="142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______________________________________________</w:t>
      </w:r>
    </w:p>
    <w:p w14:paraId="51BA1C7B" w14:textId="77777777" w:rsidR="004B2B5A" w:rsidRPr="00C02794" w:rsidRDefault="004B2B5A" w:rsidP="00D92788">
      <w:pPr>
        <w:pStyle w:val="Akapitzlist"/>
        <w:spacing w:after="200"/>
        <w:ind w:left="709"/>
        <w:jc w:val="both"/>
        <w:textAlignment w:val="baseline"/>
        <w:rPr>
          <w:rFonts w:cs="Arial"/>
        </w:rPr>
      </w:pPr>
    </w:p>
    <w:p w14:paraId="5579A0B1" w14:textId="042D726A" w:rsidR="001D43B8" w:rsidRPr="00706EB2" w:rsidRDefault="001D43B8" w:rsidP="001D43B8">
      <w:pPr>
        <w:pStyle w:val="Akapitzlist"/>
        <w:numPr>
          <w:ilvl w:val="1"/>
          <w:numId w:val="31"/>
        </w:numPr>
        <w:ind w:left="709" w:hanging="425"/>
        <w:jc w:val="both"/>
        <w:rPr>
          <w:rFonts w:cs="Arial"/>
          <w:u w:val="single"/>
        </w:rPr>
      </w:pPr>
      <w:r w:rsidRPr="00706EB2">
        <w:rPr>
          <w:rFonts w:cs="Calibri"/>
        </w:rPr>
        <w:t>Jeżeli nie można wybrać oferty najkorzystniejszej z uwagi na to, że dwie lub więcej ofert przedstawia taki sam bilans wysokości miesięcznego odpisu</w:t>
      </w:r>
      <w:r w:rsidR="00080403" w:rsidRPr="00706EB2">
        <w:rPr>
          <w:rFonts w:cs="Calibri"/>
        </w:rPr>
        <w:t xml:space="preserve">                       </w:t>
      </w:r>
      <w:r w:rsidRPr="00706EB2">
        <w:rPr>
          <w:rFonts w:cs="Calibri"/>
        </w:rPr>
        <w:t xml:space="preserve"> i innych kryteriów oceny ofert, Zamawiający spośród tych ofert wybierze ofertę z wyższym miesięcznym odpisem, a jeżeli zostały złożone oferty o takiej samej wysokości miesięcznego odpisu, Zamawiający wezwie Wykonawców, którzy złożyli te oferty, do złożenia w terminie określonym przez Zamawiającego ofert dodatkowych.</w:t>
      </w:r>
    </w:p>
    <w:p w14:paraId="3513C201" w14:textId="77777777" w:rsidR="001D43B8" w:rsidRPr="00706EB2" w:rsidRDefault="001D43B8" w:rsidP="00D6777F">
      <w:pPr>
        <w:pStyle w:val="Akapitzlist"/>
        <w:ind w:left="709"/>
        <w:jc w:val="both"/>
        <w:rPr>
          <w:rFonts w:cs="Arial"/>
          <w:u w:val="single"/>
        </w:rPr>
      </w:pPr>
    </w:p>
    <w:p w14:paraId="230A31B4" w14:textId="7ADA5593" w:rsidR="000D2CC7" w:rsidRPr="00706EB2" w:rsidRDefault="001D43B8" w:rsidP="00E828B6">
      <w:pPr>
        <w:pStyle w:val="Akapitzlist"/>
        <w:numPr>
          <w:ilvl w:val="1"/>
          <w:numId w:val="31"/>
        </w:numPr>
        <w:ind w:left="709" w:hanging="425"/>
        <w:jc w:val="both"/>
        <w:rPr>
          <w:rFonts w:cs="Arial"/>
        </w:rPr>
      </w:pPr>
      <w:r w:rsidRPr="00706EB2">
        <w:rPr>
          <w:rFonts w:cs="Arial"/>
        </w:rPr>
        <w:softHyphen/>
        <w:t>Wykonawcy, składając ofert</w:t>
      </w:r>
      <w:r w:rsidR="00DB700E" w:rsidRPr="00706EB2">
        <w:rPr>
          <w:rFonts w:cs="Arial"/>
        </w:rPr>
        <w:t>y</w:t>
      </w:r>
      <w:r w:rsidRPr="00706EB2">
        <w:rPr>
          <w:rFonts w:cs="Arial"/>
        </w:rPr>
        <w:t xml:space="preserve"> dodatkowe, nie mogą zaoferować miesięcznego odpisu niższego niż za</w:t>
      </w:r>
      <w:r w:rsidR="00115B88" w:rsidRPr="00706EB2">
        <w:rPr>
          <w:rFonts w:cs="Arial"/>
        </w:rPr>
        <w:t>o</w:t>
      </w:r>
      <w:r w:rsidRPr="00706EB2">
        <w:rPr>
          <w:rFonts w:cs="Arial"/>
        </w:rPr>
        <w:t xml:space="preserve">ferowany w złożonych ofertach. </w:t>
      </w:r>
    </w:p>
    <w:p w14:paraId="3071A546" w14:textId="7D02A4E7" w:rsidR="00C14CB1" w:rsidRPr="00706EB2" w:rsidRDefault="00C14CB1">
      <w:p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    </w:t>
      </w:r>
    </w:p>
    <w:p w14:paraId="2F1A65FC" w14:textId="0D120198" w:rsidR="000D2CC7" w:rsidRPr="00706EB2" w:rsidRDefault="000D2CC7" w:rsidP="00C14CB1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>SPOSÓB POROZUMIEWANIA</w:t>
      </w:r>
    </w:p>
    <w:p w14:paraId="06D3D8F9" w14:textId="77777777" w:rsidR="000D2CC7" w:rsidRPr="00706EB2" w:rsidRDefault="000D2CC7" w:rsidP="00E37DD2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571F4C66" w14:textId="642848DE" w:rsidR="000D2CC7" w:rsidRPr="00706EB2" w:rsidRDefault="000D2CC7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W niniejszym postępowaniu komunikacja pomiędzy Zamawiającym </w:t>
      </w:r>
      <w:r w:rsidR="00080403" w:rsidRPr="00706EB2">
        <w:rPr>
          <w:rFonts w:cs="Arial"/>
          <w:bCs/>
        </w:rPr>
        <w:t xml:space="preserve">                                </w:t>
      </w:r>
      <w:r w:rsidRPr="00706EB2">
        <w:rPr>
          <w:rFonts w:cs="Arial"/>
          <w:bCs/>
        </w:rPr>
        <w:t xml:space="preserve">a   Wykonawcami  odbywa się za pośrednictwem poczty elektronicznej na adres wskazany w Rozdziale XV Zaproszenia do składania ofert. </w:t>
      </w:r>
    </w:p>
    <w:p w14:paraId="1D4CC977" w14:textId="77777777" w:rsidR="00A32A5D" w:rsidRPr="00706EB2" w:rsidRDefault="00A32A5D" w:rsidP="00E37DD2">
      <w:pPr>
        <w:pStyle w:val="Akapitzlist"/>
        <w:spacing w:after="200"/>
        <w:ind w:left="709"/>
        <w:jc w:val="both"/>
        <w:textAlignment w:val="baseline"/>
        <w:rPr>
          <w:rFonts w:cs="Arial"/>
          <w:bCs/>
        </w:rPr>
      </w:pPr>
    </w:p>
    <w:p w14:paraId="515B9424" w14:textId="25D9AC5B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Zamawiający dopuszcza przesłanie plików wyłącznie w formie pdf. </w:t>
      </w:r>
    </w:p>
    <w:p w14:paraId="1CCD9E45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2AB5D588" w14:textId="7880497B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Oświadczenia, wnioski, zawiadomienia oraz informacje uważa się za złożone </w:t>
      </w:r>
      <w:r w:rsidR="00080403" w:rsidRPr="00706EB2">
        <w:rPr>
          <w:rFonts w:cs="Arial"/>
          <w:bCs/>
        </w:rPr>
        <w:t xml:space="preserve"> </w:t>
      </w:r>
      <w:r w:rsidRPr="00706EB2">
        <w:rPr>
          <w:rFonts w:cs="Arial"/>
          <w:bCs/>
        </w:rPr>
        <w:t>w terminie, jeżeli ich treść dotarła do adresata przed upływem wyznaczonego terminu.</w:t>
      </w:r>
    </w:p>
    <w:p w14:paraId="05A13D09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3C618E6A" w14:textId="49527F66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Zamawiający zaleca, by Wykonawca komunikując się za pomocą poczty elektronicznej skorzystał z opcji żądania potwierdzenia dostarczenia wiadomości.</w:t>
      </w:r>
    </w:p>
    <w:p w14:paraId="59C30D78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7CEE370E" w14:textId="1C3B024F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Jeżeli Zamawiający lub Wykonawca przekazują oświadczenia, wnioski, zawiadomienia oraz informacje przy użyciu poczty elektronicznej każda ze stron na żądanie drugiej strony niezwłocznie potwierdza fakt ich otrzymania. </w:t>
      </w:r>
    </w:p>
    <w:p w14:paraId="510BBB3A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1ED44946" w14:textId="443B26C6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Wykonawca może dokonać zmiany lub wycofania przesłanej oferty przed terminem składania ofert. </w:t>
      </w:r>
    </w:p>
    <w:p w14:paraId="602FE5DE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2C4B4F59" w14:textId="622A8A3C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Nowy plik należy dołączyć i przesłać przy zastosowaniu wszystkich regulacji wskazanych w niniejszym rozdziale oraz na zasadach </w:t>
      </w:r>
      <w:r w:rsidR="00FD536D" w:rsidRPr="00706EB2">
        <w:rPr>
          <w:rFonts w:cs="Arial"/>
          <w:bCs/>
        </w:rPr>
        <w:t xml:space="preserve">komunikacji określonych w Zaproszeniu do składania ofert. </w:t>
      </w:r>
    </w:p>
    <w:p w14:paraId="25A201B6" w14:textId="77777777" w:rsidR="00FD536D" w:rsidRPr="00706EB2" w:rsidRDefault="00FD536D" w:rsidP="00E37DD2">
      <w:pPr>
        <w:pStyle w:val="Akapitzlist"/>
        <w:rPr>
          <w:rFonts w:cs="Arial"/>
          <w:bCs/>
        </w:rPr>
      </w:pPr>
    </w:p>
    <w:p w14:paraId="51571D0A" w14:textId="4B2D70C9" w:rsidR="00FD536D" w:rsidRPr="00706EB2" w:rsidRDefault="00FD536D" w:rsidP="00E37DD2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Pozostałe dokumenty Wykonawca składa w oryginale w formie pisemnej </w:t>
      </w:r>
      <w:r w:rsidR="00CD41F1" w:rsidRPr="00706EB2">
        <w:rPr>
          <w:rFonts w:cs="Arial"/>
          <w:bCs/>
        </w:rPr>
        <w:t xml:space="preserve">                   </w:t>
      </w:r>
      <w:r w:rsidRPr="00706EB2">
        <w:rPr>
          <w:rFonts w:cs="Arial"/>
          <w:bCs/>
        </w:rPr>
        <w:t>lub elektronicznej lub kopii dokumentu potwierdzonej za zgodność z oryginałem.</w:t>
      </w:r>
    </w:p>
    <w:p w14:paraId="588F566B" w14:textId="0DF32104" w:rsidR="000D2CC7" w:rsidRPr="00706EB2" w:rsidRDefault="000D2CC7" w:rsidP="000D2CC7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43464E46" w14:textId="77777777" w:rsidR="000D2CC7" w:rsidRPr="00706EB2" w:rsidRDefault="000D2CC7" w:rsidP="00E37DD2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360158CC" w14:textId="114C029C" w:rsidR="00C14CB1" w:rsidRPr="00706EB2" w:rsidRDefault="00C14CB1" w:rsidP="00C14CB1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>INFORMACJE DODATKOWE</w:t>
      </w:r>
    </w:p>
    <w:p w14:paraId="2C0CDEDC" w14:textId="77777777" w:rsidR="000D2CC7" w:rsidRPr="00706EB2" w:rsidRDefault="000D2CC7" w:rsidP="00E37DD2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466B01D4" w14:textId="32A01CC4" w:rsidR="000575F2" w:rsidRPr="00706EB2" w:rsidRDefault="00AA3114" w:rsidP="00E828B6">
      <w:pPr>
        <w:spacing w:after="200"/>
        <w:ind w:left="360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Osobą uprawnioną do kontaktowania się z Wykonawcami jest: </w:t>
      </w:r>
      <w:r w:rsidR="005B7F5F" w:rsidRPr="00706EB2">
        <w:rPr>
          <w:rFonts w:cs="Arial"/>
        </w:rPr>
        <w:t xml:space="preserve">________________  </w:t>
      </w:r>
    </w:p>
    <w:p w14:paraId="5D16113C" w14:textId="3E037DC5" w:rsidR="005B7F5F" w:rsidRPr="00706EB2" w:rsidRDefault="005B7F5F" w:rsidP="00E828B6">
      <w:pPr>
        <w:spacing w:after="200"/>
        <w:ind w:left="360"/>
        <w:jc w:val="both"/>
        <w:textAlignment w:val="baseline"/>
        <w:rPr>
          <w:rFonts w:cs="Arial"/>
        </w:rPr>
      </w:pPr>
      <w:r w:rsidRPr="00706EB2">
        <w:rPr>
          <w:rFonts w:cs="Arial"/>
        </w:rPr>
        <w:t>Tel.__________________ , e-mail ___________________________</w:t>
      </w:r>
    </w:p>
    <w:p w14:paraId="224B08BA" w14:textId="77777777" w:rsidR="00B92BDD" w:rsidRPr="00706EB2" w:rsidRDefault="00B92BDD" w:rsidP="007442F9">
      <w:pPr>
        <w:spacing w:after="200"/>
        <w:jc w:val="both"/>
        <w:textAlignment w:val="baseline"/>
        <w:rPr>
          <w:rFonts w:cs="Arial"/>
        </w:rPr>
      </w:pPr>
    </w:p>
    <w:p w14:paraId="3EF38B83" w14:textId="6A9EFC0D" w:rsidR="000575F2" w:rsidRPr="00706EB2" w:rsidRDefault="000575F2" w:rsidP="000575F2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>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</w:t>
      </w:r>
    </w:p>
    <w:p w14:paraId="117972F0" w14:textId="15F97D31" w:rsidR="000575F2" w:rsidRPr="00706EB2" w:rsidRDefault="000575F2" w:rsidP="003D364B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  <w:bCs/>
        </w:rPr>
        <w:t>Stosownie do art. 13 ust. 1 i 2 RODO, Zamawiający informuje, iż administratorem danych osobowych jest</w:t>
      </w:r>
      <w:r w:rsidR="00DB700E" w:rsidRPr="00706EB2">
        <w:rPr>
          <w:rFonts w:cs="Arial"/>
          <w:bCs/>
        </w:rPr>
        <w:t xml:space="preserve"> </w:t>
      </w:r>
      <w:r w:rsidR="001B6FDD" w:rsidRPr="00706EB2">
        <w:rPr>
          <w:rFonts w:cs="Arial"/>
          <w:bCs/>
        </w:rPr>
        <w:t>Regionalna Dyrekcja</w:t>
      </w:r>
      <w:r w:rsidR="003D364B" w:rsidRPr="00706EB2">
        <w:rPr>
          <w:rFonts w:cs="Arial"/>
          <w:bCs/>
        </w:rPr>
        <w:t xml:space="preserve"> Lasów Państwowych, ul. </w:t>
      </w:r>
      <w:r w:rsidR="009E0699" w:rsidRPr="00706EB2">
        <w:rPr>
          <w:rFonts w:cs="Arial"/>
          <w:bCs/>
        </w:rPr>
        <w:t>____________________, tel. ________________, faks _________________</w:t>
      </w:r>
      <w:r w:rsidR="003D364B" w:rsidRPr="00706EB2">
        <w:rPr>
          <w:rFonts w:cs="Arial"/>
          <w:bCs/>
        </w:rPr>
        <w:t>, e-mail</w:t>
      </w:r>
      <w:r w:rsidR="00EC7FFC" w:rsidRPr="00706EB2">
        <w:rPr>
          <w:rFonts w:cs="Arial"/>
          <w:bCs/>
        </w:rPr>
        <w:t xml:space="preserve">: </w:t>
      </w:r>
      <w:r w:rsidR="00F16508" w:rsidRPr="00706EB2">
        <w:rPr>
          <w:rFonts w:cs="Arial"/>
          <w:bCs/>
        </w:rPr>
        <w:t>________________</w:t>
      </w:r>
      <w:r w:rsidRPr="00706EB2">
        <w:rPr>
          <w:rFonts w:cs="Arial"/>
          <w:bCs/>
        </w:rPr>
        <w:t xml:space="preserve"> </w:t>
      </w:r>
    </w:p>
    <w:p w14:paraId="53E16C64" w14:textId="6CEADB7D" w:rsidR="004E10EE" w:rsidRPr="00706EB2" w:rsidRDefault="004E10EE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 </w:t>
      </w:r>
      <w:r w:rsidR="000910BB" w:rsidRPr="00706EB2">
        <w:rPr>
          <w:rStyle w:val="Hipercze"/>
          <w:rFonts w:cs="Arial"/>
          <w:color w:val="auto"/>
        </w:rPr>
        <w:t>___________________________</w:t>
      </w:r>
      <w:r w:rsidRPr="00706EB2">
        <w:rPr>
          <w:rFonts w:cs="Arial"/>
        </w:rPr>
        <w:t xml:space="preserve"> </w:t>
      </w:r>
    </w:p>
    <w:p w14:paraId="23ABB9E8" w14:textId="69D9B9CB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Dane osobowe przetwarzane będą na podstawie art. 6 ust. 1 lit. c RODO  </w:t>
      </w:r>
      <w:r w:rsidR="00080403" w:rsidRPr="00706EB2">
        <w:rPr>
          <w:rFonts w:cs="Arial"/>
        </w:rPr>
        <w:t xml:space="preserve">             </w:t>
      </w:r>
      <w:r w:rsidRPr="00706EB2">
        <w:rPr>
          <w:rFonts w:cs="Arial"/>
        </w:rPr>
        <w:t>w celu związanym z prowadzeniem niniejszego postępowania oraz jego rozstrzygnięciem, w celu zawarcia umowy oraz jej realizacji, a także udokumentowania postępowania i jego archiwizacji.</w:t>
      </w:r>
    </w:p>
    <w:p w14:paraId="5B74F25E" w14:textId="717618B8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>Dane osobowe pozyskane w związku z prowadzeniem niniejszego postępowania będą przechowywane przez okres 4 lat od dnia zakończenia postępowania, a jeżeli czas trwania umowy przekracza 4 lata, okres przechowywania obejmuje cały czas trwania umowy</w:t>
      </w:r>
      <w:r w:rsidR="008729CB" w:rsidRPr="00706EB2">
        <w:rPr>
          <w:rFonts w:cs="Arial"/>
        </w:rPr>
        <w:t>.</w:t>
      </w:r>
    </w:p>
    <w:p w14:paraId="3082D87D" w14:textId="60B98BF8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Niezależnie od postanowień pkt </w:t>
      </w:r>
      <w:r w:rsidR="00B92BDD" w:rsidRPr="00706EB2">
        <w:rPr>
          <w:rFonts w:cs="Arial"/>
        </w:rPr>
        <w:t>3</w:t>
      </w:r>
      <w:r w:rsidRPr="00706EB2">
        <w:rPr>
          <w:rFonts w:cs="Arial"/>
        </w:rPr>
        <w:t xml:space="preserve"> powyżej, w przypadku zawarcia umowy </w:t>
      </w:r>
      <w:r w:rsidR="00080403" w:rsidRPr="00706EB2">
        <w:rPr>
          <w:rFonts w:cs="Arial"/>
        </w:rPr>
        <w:t xml:space="preserve">  </w:t>
      </w:r>
      <w:r w:rsidRPr="00706EB2">
        <w:rPr>
          <w:rFonts w:cs="Arial"/>
        </w:rPr>
        <w:t xml:space="preserve">w </w:t>
      </w:r>
      <w:r w:rsidR="00DE20C1" w:rsidRPr="00706EB2">
        <w:rPr>
          <w:rFonts w:cs="Arial"/>
        </w:rPr>
        <w:t xml:space="preserve">  ramach postępowania</w:t>
      </w:r>
      <w:r w:rsidRPr="00706EB2">
        <w:rPr>
          <w:rFonts w:cs="Arial"/>
        </w:rPr>
        <w:t xml:space="preserve">, dane osobowe będą przetwarzane do upływu okresu przedawnienia roszczeń wynikających z umowy. </w:t>
      </w:r>
    </w:p>
    <w:p w14:paraId="26B8132C" w14:textId="342D4EA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Niezależnie od postanowień pkt </w:t>
      </w:r>
      <w:r w:rsidR="009A7F59" w:rsidRPr="00706EB2">
        <w:rPr>
          <w:rFonts w:cs="Arial"/>
        </w:rPr>
        <w:t>4</w:t>
      </w:r>
      <w:r w:rsidRPr="00706EB2">
        <w:rPr>
          <w:rFonts w:cs="Arial"/>
        </w:rPr>
        <w:t xml:space="preserve"> powyżej, dane osobowe będą przetwarzane ze względu na prawnie uzasadniony interes Zamawiającego, którym jest:</w:t>
      </w:r>
    </w:p>
    <w:p w14:paraId="7EC437B4" w14:textId="006C8E1C" w:rsidR="000575F2" w:rsidRPr="00706EB2" w:rsidRDefault="009A7F59" w:rsidP="00D6777F">
      <w:pPr>
        <w:numPr>
          <w:ilvl w:val="1"/>
          <w:numId w:val="37"/>
        </w:numPr>
        <w:tabs>
          <w:tab w:val="clear" w:pos="360"/>
          <w:tab w:val="num" w:pos="1211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     </w:t>
      </w:r>
      <w:r w:rsidR="000575F2" w:rsidRPr="00706EB2">
        <w:rPr>
          <w:rFonts w:cs="Arial"/>
        </w:rPr>
        <w:t>realizacja sprawozdawczości wewnętrznej – przy czym rezultaty</w:t>
      </w:r>
      <w:r w:rsidRPr="00706EB2">
        <w:rPr>
          <w:rFonts w:cs="Arial"/>
        </w:rPr>
        <w:t xml:space="preserve"> </w:t>
      </w:r>
      <w:r w:rsidR="000575F2" w:rsidRPr="00706EB2">
        <w:rPr>
          <w:rFonts w:cs="Arial"/>
        </w:rPr>
        <w:t xml:space="preserve">przeprowadzonych analiz będą miały charakter zanonimizowany, </w:t>
      </w:r>
    </w:p>
    <w:p w14:paraId="4899E17C" w14:textId="0AEA5C3E" w:rsidR="000575F2" w:rsidRPr="00706EB2" w:rsidRDefault="009A7F59" w:rsidP="00D6777F">
      <w:pPr>
        <w:numPr>
          <w:ilvl w:val="1"/>
          <w:numId w:val="37"/>
        </w:numPr>
        <w:tabs>
          <w:tab w:val="clear" w:pos="360"/>
          <w:tab w:val="num" w:pos="1211"/>
          <w:tab w:val="num" w:pos="1482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     </w:t>
      </w:r>
      <w:r w:rsidR="000575F2" w:rsidRPr="00706EB2">
        <w:rPr>
          <w:rFonts w:cs="Arial"/>
        </w:rPr>
        <w:t>realizacja kontroli wewnętrznej</w:t>
      </w:r>
      <w:r w:rsidR="008729CB" w:rsidRPr="00706EB2">
        <w:rPr>
          <w:rFonts w:cs="Arial"/>
        </w:rPr>
        <w:t>.</w:t>
      </w:r>
    </w:p>
    <w:p w14:paraId="526C3DDE" w14:textId="492F1A2F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>Dane osobowe pozyskane w związku z prowadzeniem niniejszego postępowania mogą zostać przekazane:</w:t>
      </w:r>
    </w:p>
    <w:p w14:paraId="1D8E561A" w14:textId="77777777" w:rsidR="000575F2" w:rsidRPr="00706EB2" w:rsidRDefault="000575F2" w:rsidP="00D6777F">
      <w:pPr>
        <w:numPr>
          <w:ilvl w:val="0"/>
          <w:numId w:val="39"/>
        </w:numPr>
        <w:tabs>
          <w:tab w:val="num" w:pos="1842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dostawcom systemów IT służących obsłudze administracyjnej Zamawiającego, </w:t>
      </w:r>
    </w:p>
    <w:p w14:paraId="7889DEDC" w14:textId="493B8029" w:rsidR="000575F2" w:rsidRPr="00706EB2" w:rsidRDefault="000575F2" w:rsidP="00D6777F">
      <w:pPr>
        <w:numPr>
          <w:ilvl w:val="0"/>
          <w:numId w:val="39"/>
        </w:numPr>
        <w:tabs>
          <w:tab w:val="num" w:pos="1842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podmiotom świadczącym usługi doradcze, w tym usługi prawne, </w:t>
      </w:r>
      <w:r w:rsidR="00080403" w:rsidRPr="00706EB2">
        <w:rPr>
          <w:rFonts w:cs="Arial"/>
        </w:rPr>
        <w:t xml:space="preserve">                         </w:t>
      </w:r>
      <w:r w:rsidRPr="00706EB2">
        <w:rPr>
          <w:rFonts w:cs="Arial"/>
        </w:rPr>
        <w:t xml:space="preserve">i konsultingowe, </w:t>
      </w:r>
    </w:p>
    <w:p w14:paraId="5C379FB2" w14:textId="0AB08149" w:rsidR="000575F2" w:rsidRPr="00706EB2" w:rsidRDefault="000575F2" w:rsidP="00D6777F">
      <w:pPr>
        <w:numPr>
          <w:ilvl w:val="0"/>
          <w:numId w:val="39"/>
        </w:numPr>
        <w:tabs>
          <w:tab w:val="num" w:pos="1842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podmiotom świadczącym usługi niszczenia dokumentów, </w:t>
      </w:r>
      <w:r w:rsidR="00080403" w:rsidRPr="00706EB2">
        <w:rPr>
          <w:rFonts w:cs="Arial"/>
        </w:rPr>
        <w:t xml:space="preserve">                                    </w:t>
      </w:r>
      <w:r w:rsidRPr="00706EB2">
        <w:rPr>
          <w:rFonts w:cs="Arial"/>
        </w:rPr>
        <w:t xml:space="preserve">z którymi współpracuje Zamawiający. </w:t>
      </w:r>
    </w:p>
    <w:p w14:paraId="5CF66094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Osoba, której dotyczą pozyskane w związku z prowadzeniem niniejszego postepowania dane osobowe, ma prawo dostępu do treści swoich danych, prawo do ich sprostowania, usunięcia, ograniczenia przetwarzania, prawo </w:t>
      </w:r>
      <w:r w:rsidRPr="00706EB2">
        <w:rPr>
          <w:rFonts w:cs="Arial"/>
        </w:rPr>
        <w:lastRenderedPageBreak/>
        <w:t xml:space="preserve">do przenoszenia danych, prawo do wniesienia sprzeciwu względem przetwarzania danych. </w:t>
      </w:r>
    </w:p>
    <w:p w14:paraId="72E403B3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>Stosownie do art. 22 RODO, decyzje dotyczące danych osobowych nie będą podejmowane w sposób zautomatyzowany.</w:t>
      </w:r>
    </w:p>
    <w:p w14:paraId="306EE67C" w14:textId="2412A0D2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Osoba, której dotyczą pozyskane w związku </w:t>
      </w:r>
      <w:r w:rsidR="00DB700E" w:rsidRPr="00706EB2">
        <w:rPr>
          <w:rFonts w:cs="Arial"/>
        </w:rPr>
        <w:t>z prowadzeniem niniejszego postę</w:t>
      </w:r>
      <w:r w:rsidRPr="00706EB2">
        <w:rPr>
          <w:rFonts w:cs="Arial"/>
        </w:rPr>
        <w:t>powania dane osobowe, ma prawo:</w:t>
      </w:r>
    </w:p>
    <w:p w14:paraId="298CF1A6" w14:textId="77777777" w:rsidR="000575F2" w:rsidRPr="00706EB2" w:rsidRDefault="000575F2" w:rsidP="00D6777F">
      <w:pPr>
        <w:numPr>
          <w:ilvl w:val="0"/>
          <w:numId w:val="40"/>
        </w:numPr>
        <w:tabs>
          <w:tab w:val="num" w:pos="1842"/>
        </w:tabs>
        <w:suppressAutoHyphens/>
        <w:spacing w:after="40"/>
        <w:ind w:left="1636" w:hanging="642"/>
        <w:jc w:val="both"/>
        <w:rPr>
          <w:rFonts w:cs="Arial"/>
        </w:rPr>
      </w:pPr>
      <w:r w:rsidRPr="00706EB2">
        <w:rPr>
          <w:rFonts w:cs="Arial"/>
        </w:rPr>
        <w:t xml:space="preserve">dostępu do swoich danych osobowych – zgodnie z art. 15 RODO, </w:t>
      </w:r>
    </w:p>
    <w:p w14:paraId="1F1F358A" w14:textId="77777777" w:rsidR="000575F2" w:rsidRPr="00706EB2" w:rsidRDefault="000575F2" w:rsidP="00D6777F">
      <w:pPr>
        <w:numPr>
          <w:ilvl w:val="0"/>
          <w:numId w:val="40"/>
        </w:numPr>
        <w:tabs>
          <w:tab w:val="num" w:pos="1842"/>
        </w:tabs>
        <w:suppressAutoHyphens/>
        <w:spacing w:after="40"/>
        <w:ind w:left="1636" w:hanging="642"/>
        <w:jc w:val="both"/>
        <w:rPr>
          <w:rFonts w:cs="Arial"/>
        </w:rPr>
      </w:pPr>
      <w:r w:rsidRPr="00706EB2">
        <w:rPr>
          <w:rFonts w:cs="Arial"/>
        </w:rPr>
        <w:t>do sprostowana swoich danych osobowych – zgodnie z art. 16 RODO,</w:t>
      </w:r>
    </w:p>
    <w:p w14:paraId="0B55A682" w14:textId="305C7F93" w:rsidR="000575F2" w:rsidRPr="00706EB2" w:rsidRDefault="000575F2" w:rsidP="00D6777F">
      <w:pPr>
        <w:numPr>
          <w:ilvl w:val="0"/>
          <w:numId w:val="40"/>
        </w:numPr>
        <w:tabs>
          <w:tab w:val="num" w:pos="1842"/>
        </w:tabs>
        <w:suppressAutoHyphens/>
        <w:spacing w:after="40"/>
        <w:ind w:left="1636" w:hanging="642"/>
        <w:jc w:val="both"/>
        <w:rPr>
          <w:rFonts w:cs="Arial"/>
        </w:rPr>
      </w:pPr>
      <w:r w:rsidRPr="00706EB2">
        <w:rPr>
          <w:rFonts w:cs="Arial"/>
        </w:rPr>
        <w:t xml:space="preserve">do żądania od Zamawiającego – jako administratora, ograniczenia przetwarzania danych osobowych z zastrzeżeniem przypadków, </w:t>
      </w:r>
      <w:r w:rsidR="00080403" w:rsidRPr="00706EB2">
        <w:rPr>
          <w:rFonts w:cs="Arial"/>
        </w:rPr>
        <w:t xml:space="preserve">                     </w:t>
      </w:r>
      <w:r w:rsidRPr="00706EB2">
        <w:rPr>
          <w:rFonts w:cs="Arial"/>
        </w:rPr>
        <w:t xml:space="preserve">o których mowa w art. 18 ust. 2 RODO. </w:t>
      </w:r>
    </w:p>
    <w:p w14:paraId="6FE1859E" w14:textId="6796EAC3" w:rsidR="000575F2" w:rsidRPr="00706EB2" w:rsidRDefault="000575F2" w:rsidP="00D6777F">
      <w:pPr>
        <w:numPr>
          <w:ilvl w:val="0"/>
          <w:numId w:val="40"/>
        </w:numPr>
        <w:tabs>
          <w:tab w:val="num" w:pos="1842"/>
        </w:tabs>
        <w:suppressAutoHyphens/>
        <w:spacing w:after="40"/>
        <w:ind w:left="1636" w:hanging="642"/>
        <w:jc w:val="both"/>
        <w:rPr>
          <w:rFonts w:cs="Arial"/>
        </w:rPr>
      </w:pPr>
      <w:r w:rsidRPr="00706EB2">
        <w:rPr>
          <w:rFonts w:cs="Arial"/>
        </w:rPr>
        <w:t xml:space="preserve"> wniesienia </w:t>
      </w:r>
      <w:r w:rsidRPr="00706EB2">
        <w:rPr>
          <w:rFonts w:cs="Arial"/>
          <w:bCs/>
        </w:rPr>
        <w:t xml:space="preserve">skargi do Prezesa Urzędu Ochrony Danych Osobowych </w:t>
      </w:r>
      <w:r w:rsidR="00080403" w:rsidRPr="00706EB2">
        <w:rPr>
          <w:rFonts w:cs="Arial"/>
          <w:bCs/>
        </w:rPr>
        <w:t xml:space="preserve">               </w:t>
      </w:r>
      <w:r w:rsidRPr="00706EB2">
        <w:rPr>
          <w:rFonts w:cs="Arial"/>
          <w:bCs/>
        </w:rPr>
        <w:t>w przypadku uznania, iż przetwarzanie jej danych osobowych narusza przepisy o ochronie danych osobowych, w tym przepisy RODO.</w:t>
      </w:r>
    </w:p>
    <w:p w14:paraId="77F79343" w14:textId="23B93C2B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  <w:bCs/>
        </w:rPr>
        <w:t xml:space="preserve">Osobie, której dane osobowe zostały pozyskane przez Zamawiającego </w:t>
      </w:r>
      <w:r w:rsidR="00080403" w:rsidRPr="00706EB2">
        <w:rPr>
          <w:rFonts w:cs="Arial"/>
          <w:bCs/>
        </w:rPr>
        <w:t xml:space="preserve">                  </w:t>
      </w:r>
      <w:r w:rsidRPr="00706EB2">
        <w:rPr>
          <w:rFonts w:cs="Arial"/>
          <w:bCs/>
        </w:rPr>
        <w:t>w związku z prowadzeniem niniejszego postepowania nie przysługuje:</w:t>
      </w:r>
    </w:p>
    <w:p w14:paraId="6FD9731D" w14:textId="77777777" w:rsidR="000575F2" w:rsidRPr="00706EB2" w:rsidRDefault="000575F2" w:rsidP="00D6777F">
      <w:pPr>
        <w:numPr>
          <w:ilvl w:val="0"/>
          <w:numId w:val="41"/>
        </w:numPr>
        <w:tabs>
          <w:tab w:val="num" w:pos="1842"/>
        </w:tabs>
        <w:suppressAutoHyphens/>
        <w:spacing w:after="40"/>
        <w:ind w:left="1428" w:hanging="642"/>
        <w:jc w:val="both"/>
        <w:rPr>
          <w:rFonts w:cs="Arial"/>
        </w:rPr>
      </w:pPr>
      <w:r w:rsidRPr="00706EB2">
        <w:rPr>
          <w:rFonts w:cs="Arial"/>
          <w:bCs/>
        </w:rPr>
        <w:t xml:space="preserve">prawo do usunięcia danych osobowych, o czym przesadza art. 17 ust. 3 lit. b, d lub e RODO, </w:t>
      </w:r>
    </w:p>
    <w:p w14:paraId="04221075" w14:textId="77777777" w:rsidR="000575F2" w:rsidRPr="00706EB2" w:rsidRDefault="000575F2" w:rsidP="00D6777F">
      <w:pPr>
        <w:numPr>
          <w:ilvl w:val="0"/>
          <w:numId w:val="41"/>
        </w:numPr>
        <w:tabs>
          <w:tab w:val="num" w:pos="1842"/>
        </w:tabs>
        <w:suppressAutoHyphens/>
        <w:spacing w:after="40"/>
        <w:ind w:left="1428" w:hanging="642"/>
        <w:jc w:val="both"/>
        <w:rPr>
          <w:rFonts w:cs="Arial"/>
        </w:rPr>
      </w:pPr>
      <w:r w:rsidRPr="00706EB2">
        <w:rPr>
          <w:rFonts w:cs="Arial"/>
          <w:bCs/>
        </w:rPr>
        <w:t>prawo do przenoszenia danych osobowych, o którym mowa w art.20 RODO,</w:t>
      </w:r>
    </w:p>
    <w:p w14:paraId="319AA6FA" w14:textId="0404F8B8" w:rsidR="00C70BAE" w:rsidRPr="00706EB2" w:rsidRDefault="000575F2" w:rsidP="00B465C8">
      <w:pPr>
        <w:numPr>
          <w:ilvl w:val="0"/>
          <w:numId w:val="41"/>
        </w:numPr>
        <w:tabs>
          <w:tab w:val="num" w:pos="1842"/>
        </w:tabs>
        <w:suppressAutoHyphens/>
        <w:spacing w:after="40"/>
        <w:ind w:left="1428" w:hanging="642"/>
        <w:jc w:val="both"/>
        <w:rPr>
          <w:rFonts w:cs="Arial"/>
        </w:rPr>
      </w:pPr>
      <w:r w:rsidRPr="00706EB2">
        <w:rPr>
          <w:rFonts w:cs="Arial"/>
          <w:bCs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4AC499A4" w14:textId="77777777" w:rsidR="000575F2" w:rsidRPr="00706EB2" w:rsidRDefault="000575F2" w:rsidP="00D6777F">
      <w:pPr>
        <w:pStyle w:val="Akapitzlist"/>
        <w:tabs>
          <w:tab w:val="num" w:pos="1134"/>
        </w:tabs>
        <w:spacing w:after="200"/>
        <w:ind w:left="1080"/>
        <w:jc w:val="both"/>
        <w:textAlignment w:val="baseline"/>
        <w:rPr>
          <w:rFonts w:cs="Arial"/>
          <w:b/>
        </w:rPr>
      </w:pPr>
    </w:p>
    <w:p w14:paraId="697D2E12" w14:textId="11B79465" w:rsidR="00C14CB1" w:rsidRPr="00706EB2" w:rsidRDefault="00C14CB1" w:rsidP="00D6777F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 xml:space="preserve">ZAŁĄCZNIKI </w:t>
      </w:r>
    </w:p>
    <w:p w14:paraId="608270F7" w14:textId="77777777" w:rsidR="000404AA" w:rsidRPr="00706EB2" w:rsidRDefault="000404AA" w:rsidP="00D6777F">
      <w:pPr>
        <w:pStyle w:val="Akapitzlist"/>
        <w:spacing w:after="200"/>
        <w:ind w:left="1427"/>
        <w:jc w:val="both"/>
        <w:textAlignment w:val="baseline"/>
        <w:rPr>
          <w:rFonts w:cs="Arial"/>
        </w:rPr>
      </w:pPr>
    </w:p>
    <w:p w14:paraId="58B3FFC2" w14:textId="78E57E70" w:rsidR="00C14CB1" w:rsidRPr="00706EB2" w:rsidRDefault="00C14CB1" w:rsidP="00D6777F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             Załącznik nr 1 – Szczegółowy opis przedmiotu postępowania </w:t>
      </w:r>
    </w:p>
    <w:p w14:paraId="0C679517" w14:textId="77777777" w:rsidR="00C14CB1" w:rsidRPr="00706EB2" w:rsidRDefault="00C14CB1" w:rsidP="00C14CB1">
      <w:pPr>
        <w:pStyle w:val="Bezodstpw"/>
        <w:tabs>
          <w:tab w:val="left" w:pos="1701"/>
        </w:tabs>
        <w:spacing w:before="240" w:after="240"/>
        <w:ind w:left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Załącznik nr 2 – Mapka z lokalizacją sklepu</w:t>
      </w:r>
    </w:p>
    <w:p w14:paraId="7CCF3E23" w14:textId="37FCE429" w:rsidR="00C14CB1" w:rsidRPr="00706EB2" w:rsidRDefault="00C14CB1" w:rsidP="00C14CB1">
      <w:pPr>
        <w:pStyle w:val="Bezodstpw"/>
        <w:tabs>
          <w:tab w:val="left" w:pos="1701"/>
        </w:tabs>
        <w:spacing w:before="240" w:after="240"/>
        <w:ind w:left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Załącznik nr 3 – Szkic powierzchni sklepu</w:t>
      </w:r>
    </w:p>
    <w:p w14:paraId="7BC9D427" w14:textId="28E6F3A3" w:rsidR="00360234" w:rsidRPr="00706EB2" w:rsidRDefault="00360234" w:rsidP="00C14CB1">
      <w:pPr>
        <w:pStyle w:val="Bezodstpw"/>
        <w:tabs>
          <w:tab w:val="left" w:pos="1701"/>
        </w:tabs>
        <w:spacing w:before="240" w:after="240"/>
        <w:ind w:left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Załącznik nr 4 – Zdjęcia sklepu </w:t>
      </w:r>
    </w:p>
    <w:p w14:paraId="358FBA0E" w14:textId="684AA103" w:rsidR="00C14CB1" w:rsidRPr="00706EB2" w:rsidRDefault="00C14CB1" w:rsidP="00C14CB1">
      <w:pPr>
        <w:pStyle w:val="Bezodstpw"/>
        <w:tabs>
          <w:tab w:val="left" w:pos="1701"/>
        </w:tabs>
        <w:spacing w:before="240" w:after="240"/>
        <w:ind w:left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Załącznik nr </w:t>
      </w:r>
      <w:r w:rsidR="00360234" w:rsidRPr="00706EB2">
        <w:rPr>
          <w:rFonts w:ascii="Arial" w:hAnsi="Arial" w:cs="Arial"/>
          <w:sz w:val="24"/>
          <w:szCs w:val="24"/>
        </w:rPr>
        <w:t>5</w:t>
      </w:r>
      <w:r w:rsidRPr="00706EB2">
        <w:rPr>
          <w:rFonts w:ascii="Arial" w:hAnsi="Arial" w:cs="Arial"/>
          <w:sz w:val="24"/>
          <w:szCs w:val="24"/>
        </w:rPr>
        <w:t xml:space="preserve"> – Wzór formularza oferty</w:t>
      </w:r>
    </w:p>
    <w:p w14:paraId="65E16FF1" w14:textId="013AEBD8" w:rsidR="00C14CB1" w:rsidRPr="00706EB2" w:rsidRDefault="00C14CB1" w:rsidP="00C14CB1">
      <w:pPr>
        <w:pStyle w:val="Bezodstpw"/>
        <w:tabs>
          <w:tab w:val="left" w:pos="1701"/>
        </w:tabs>
        <w:spacing w:before="240" w:after="240"/>
        <w:ind w:left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Załącznik nr</w:t>
      </w:r>
      <w:r w:rsidR="00360234" w:rsidRPr="00706EB2">
        <w:rPr>
          <w:rFonts w:ascii="Arial" w:hAnsi="Arial" w:cs="Arial"/>
          <w:sz w:val="24"/>
          <w:szCs w:val="24"/>
        </w:rPr>
        <w:t xml:space="preserve"> 6 </w:t>
      </w:r>
      <w:r w:rsidRPr="00706EB2">
        <w:rPr>
          <w:rFonts w:ascii="Arial" w:hAnsi="Arial" w:cs="Arial"/>
          <w:sz w:val="24"/>
          <w:szCs w:val="24"/>
        </w:rPr>
        <w:t>– Wzór umowy</w:t>
      </w:r>
    </w:p>
    <w:p w14:paraId="1FA68B4A" w14:textId="77777777" w:rsidR="000F6DE6" w:rsidRPr="00706EB2" w:rsidRDefault="000F6DE6">
      <w:pPr>
        <w:jc w:val="both"/>
        <w:rPr>
          <w:rFonts w:cs="Arial"/>
          <w:b/>
        </w:rPr>
      </w:pPr>
    </w:p>
    <w:p w14:paraId="0997A6AE" w14:textId="4B853F56" w:rsidR="00370906" w:rsidRPr="00706EB2" w:rsidRDefault="00370906" w:rsidP="00370906">
      <w:pPr>
        <w:tabs>
          <w:tab w:val="left" w:pos="1251"/>
        </w:tabs>
        <w:jc w:val="both"/>
        <w:rPr>
          <w:rFonts w:cs="Arial"/>
          <w:b/>
        </w:rPr>
      </w:pPr>
    </w:p>
    <w:p w14:paraId="51DB9883" w14:textId="77777777" w:rsidR="00C70BAE" w:rsidRPr="00706EB2" w:rsidRDefault="00C70BAE" w:rsidP="00370906">
      <w:pPr>
        <w:tabs>
          <w:tab w:val="left" w:pos="1251"/>
        </w:tabs>
        <w:jc w:val="both"/>
        <w:rPr>
          <w:rFonts w:cs="Arial"/>
          <w:b/>
        </w:rPr>
      </w:pPr>
    </w:p>
    <w:p w14:paraId="107A1E89" w14:textId="37F2309B" w:rsidR="00370906" w:rsidRPr="00706EB2" w:rsidRDefault="00370906" w:rsidP="00370906">
      <w:pPr>
        <w:tabs>
          <w:tab w:val="left" w:pos="1251"/>
        </w:tabs>
        <w:jc w:val="both"/>
        <w:rPr>
          <w:rFonts w:cs="Arial"/>
          <w:b/>
        </w:rPr>
      </w:pPr>
    </w:p>
    <w:p w14:paraId="144604BB" w14:textId="77777777" w:rsidR="00080403" w:rsidRPr="00706EB2" w:rsidRDefault="00080403" w:rsidP="00370906">
      <w:pPr>
        <w:tabs>
          <w:tab w:val="left" w:pos="1251"/>
        </w:tabs>
        <w:jc w:val="both"/>
        <w:rPr>
          <w:rFonts w:cs="Arial"/>
          <w:b/>
        </w:rPr>
      </w:pPr>
    </w:p>
    <w:p w14:paraId="45B22FA9" w14:textId="71B5CAC8" w:rsidR="00360234" w:rsidRPr="00706EB2" w:rsidRDefault="00360234" w:rsidP="00D6777F">
      <w:pPr>
        <w:pStyle w:val="Bezodstpw"/>
        <w:tabs>
          <w:tab w:val="left" w:pos="1701"/>
        </w:tabs>
        <w:spacing w:before="240" w:after="240"/>
        <w:jc w:val="both"/>
        <w:rPr>
          <w:rFonts w:cs="Arial"/>
          <w:b/>
        </w:rPr>
      </w:pPr>
      <w:r w:rsidRPr="00706EB2">
        <w:rPr>
          <w:rFonts w:ascii="Arial" w:hAnsi="Arial" w:cs="Arial"/>
          <w:b/>
          <w:sz w:val="24"/>
          <w:szCs w:val="24"/>
        </w:rPr>
        <w:t xml:space="preserve">Załącznik nr 1 – Szczegółowy opis przedmiotu postępowania </w:t>
      </w:r>
    </w:p>
    <w:p w14:paraId="7AE57C53" w14:textId="77777777" w:rsidR="00360234" w:rsidRPr="00706EB2" w:rsidRDefault="00360234">
      <w:pPr>
        <w:jc w:val="both"/>
        <w:rPr>
          <w:rFonts w:cs="Arial"/>
          <w:b/>
        </w:rPr>
      </w:pPr>
    </w:p>
    <w:p w14:paraId="5ECBC5A0" w14:textId="77777777" w:rsidR="00360234" w:rsidRPr="00706EB2" w:rsidRDefault="00360234" w:rsidP="00360234">
      <w:pPr>
        <w:pStyle w:val="Akapitzlist"/>
        <w:numPr>
          <w:ilvl w:val="0"/>
          <w:numId w:val="45"/>
        </w:numPr>
        <w:spacing w:line="259" w:lineRule="auto"/>
        <w:rPr>
          <w:rFonts w:cs="Arial"/>
          <w:b/>
        </w:rPr>
      </w:pPr>
      <w:r w:rsidRPr="00706EB2">
        <w:rPr>
          <w:rFonts w:cs="Arial"/>
          <w:b/>
        </w:rPr>
        <w:t xml:space="preserve">OPIS LOKALU  </w:t>
      </w:r>
    </w:p>
    <w:p w14:paraId="4A697FCA" w14:textId="77777777" w:rsidR="00360234" w:rsidRPr="00706EB2" w:rsidRDefault="00360234" w:rsidP="00360234">
      <w:pPr>
        <w:rPr>
          <w:rFonts w:cs="Arial"/>
        </w:rPr>
      </w:pPr>
    </w:p>
    <w:p w14:paraId="03C2218C" w14:textId="77777777" w:rsidR="00360234" w:rsidRPr="00706EB2" w:rsidRDefault="00360234" w:rsidP="00360234">
      <w:pPr>
        <w:pStyle w:val="Akapitzlist"/>
        <w:numPr>
          <w:ilvl w:val="0"/>
          <w:numId w:val="45"/>
        </w:numPr>
        <w:rPr>
          <w:rFonts w:cs="Arial"/>
          <w:b/>
        </w:rPr>
      </w:pPr>
      <w:r w:rsidRPr="00706EB2">
        <w:rPr>
          <w:rFonts w:cs="Arial"/>
          <w:b/>
        </w:rPr>
        <w:lastRenderedPageBreak/>
        <w:t>WYPOSAŻENIE LOKALU</w:t>
      </w:r>
    </w:p>
    <w:p w14:paraId="498DB620" w14:textId="77777777" w:rsidR="00360234" w:rsidRPr="00706EB2" w:rsidRDefault="00360234" w:rsidP="00360234">
      <w:pPr>
        <w:rPr>
          <w:rFonts w:cs="Arial"/>
        </w:rPr>
      </w:pPr>
    </w:p>
    <w:p w14:paraId="411DB2A7" w14:textId="2DF1DB14" w:rsidR="00365654" w:rsidRPr="00706EB2" w:rsidRDefault="00365654" w:rsidP="00D6777F">
      <w:pPr>
        <w:pStyle w:val="Akapitzlist"/>
        <w:numPr>
          <w:ilvl w:val="0"/>
          <w:numId w:val="46"/>
        </w:numPr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Zamawiający jest właścicielem wyposażenia lokalu zlokalizowanego </w:t>
      </w:r>
      <w:r w:rsidR="00080403" w:rsidRPr="00706EB2">
        <w:rPr>
          <w:rFonts w:cs="Arial"/>
        </w:rPr>
        <w:t xml:space="preserve">                                </w:t>
      </w:r>
      <w:r w:rsidRPr="00706EB2">
        <w:rPr>
          <w:rFonts w:cs="Arial"/>
        </w:rPr>
        <w:t xml:space="preserve">w </w:t>
      </w:r>
      <w:r w:rsidR="000167B4" w:rsidRPr="00706EB2">
        <w:rPr>
          <w:rFonts w:cs="Arial"/>
        </w:rPr>
        <w:t>______________________________</w:t>
      </w:r>
      <w:r w:rsidRPr="00706EB2">
        <w:rPr>
          <w:rFonts w:cs="Arial"/>
        </w:rPr>
        <w:t xml:space="preserve">.  </w:t>
      </w:r>
    </w:p>
    <w:p w14:paraId="5C90C14A" w14:textId="767E66A3" w:rsidR="00360234" w:rsidRPr="00706EB2" w:rsidRDefault="00360234" w:rsidP="00360234">
      <w:pPr>
        <w:pStyle w:val="Akapitzlist"/>
        <w:numPr>
          <w:ilvl w:val="0"/>
          <w:numId w:val="46"/>
        </w:numPr>
        <w:contextualSpacing w:val="0"/>
        <w:rPr>
          <w:rFonts w:cs="Arial"/>
        </w:rPr>
      </w:pPr>
      <w:r w:rsidRPr="00706EB2">
        <w:rPr>
          <w:rFonts w:cs="Arial"/>
        </w:rPr>
        <w:t>Wyposażenie lokalu, zlokalizowane</w:t>
      </w:r>
      <w:r w:rsidR="000167B4" w:rsidRPr="00706EB2">
        <w:rPr>
          <w:rFonts w:cs="Arial"/>
        </w:rPr>
        <w:t>go w __________________________</w:t>
      </w:r>
    </w:p>
    <w:p w14:paraId="3D93B3E6" w14:textId="77777777" w:rsidR="006D12C2" w:rsidRPr="00706EB2" w:rsidRDefault="006D12C2" w:rsidP="006D12C2">
      <w:pPr>
        <w:ind w:left="360"/>
        <w:rPr>
          <w:rFonts w:cs="Arial"/>
        </w:rPr>
      </w:pPr>
    </w:p>
    <w:p w14:paraId="2752D16B" w14:textId="7DCCE93D" w:rsidR="006D12C2" w:rsidRPr="00706EB2" w:rsidRDefault="006D12C2" w:rsidP="006D12C2">
      <w:pPr>
        <w:pStyle w:val="Akapitzlist"/>
        <w:ind w:left="1440"/>
        <w:contextualSpacing w:val="0"/>
        <w:rPr>
          <w:rFonts w:cs="Arial"/>
        </w:rPr>
      </w:pPr>
      <w:r w:rsidRPr="00706EB2">
        <w:rPr>
          <w:rFonts w:cs="Arial"/>
        </w:rPr>
        <w:t>1.</w:t>
      </w:r>
      <w:r w:rsidR="00E903AF" w:rsidRPr="00706EB2">
        <w:rPr>
          <w:rFonts w:cs="Arial"/>
        </w:rPr>
        <w:t>____________________________________</w:t>
      </w:r>
    </w:p>
    <w:p w14:paraId="41F6F56E" w14:textId="540BC5CF" w:rsidR="006D12C2" w:rsidRPr="00706EB2" w:rsidRDefault="006D12C2" w:rsidP="006D12C2">
      <w:pPr>
        <w:pStyle w:val="Akapitzlist"/>
        <w:ind w:left="1440"/>
        <w:contextualSpacing w:val="0"/>
        <w:rPr>
          <w:rFonts w:cs="Arial"/>
        </w:rPr>
      </w:pPr>
      <w:r w:rsidRPr="00706EB2">
        <w:rPr>
          <w:rFonts w:cs="Arial"/>
        </w:rPr>
        <w:t>2.</w:t>
      </w:r>
      <w:r w:rsidR="00E903AF" w:rsidRPr="00706EB2">
        <w:rPr>
          <w:rFonts w:cs="Arial"/>
        </w:rPr>
        <w:t>____________________________________</w:t>
      </w:r>
    </w:p>
    <w:p w14:paraId="62B088C3" w14:textId="054E66A6" w:rsidR="00E903AF" w:rsidRPr="00706EB2" w:rsidRDefault="00E903AF" w:rsidP="006D12C2">
      <w:pPr>
        <w:pStyle w:val="Akapitzlist"/>
        <w:ind w:left="1440"/>
        <w:contextualSpacing w:val="0"/>
        <w:rPr>
          <w:rFonts w:cs="Arial"/>
        </w:rPr>
      </w:pPr>
      <w:r w:rsidRPr="00706EB2">
        <w:rPr>
          <w:rFonts w:cs="Arial"/>
        </w:rPr>
        <w:t>3.</w:t>
      </w:r>
    </w:p>
    <w:p w14:paraId="297B96A1" w14:textId="2BC49EB6" w:rsidR="00E903AF" w:rsidRPr="00706EB2" w:rsidRDefault="00E903AF" w:rsidP="006D12C2">
      <w:pPr>
        <w:pStyle w:val="Akapitzlist"/>
        <w:ind w:left="1440"/>
        <w:contextualSpacing w:val="0"/>
        <w:rPr>
          <w:rFonts w:cs="Arial"/>
        </w:rPr>
      </w:pPr>
      <w:r w:rsidRPr="00706EB2">
        <w:rPr>
          <w:rFonts w:cs="Arial"/>
        </w:rPr>
        <w:t>4.</w:t>
      </w:r>
    </w:p>
    <w:p w14:paraId="2F0F7059" w14:textId="77777777" w:rsidR="006D12C2" w:rsidRPr="00706EB2" w:rsidRDefault="006D12C2" w:rsidP="006D12C2">
      <w:pPr>
        <w:rPr>
          <w:rFonts w:cs="Arial"/>
        </w:rPr>
      </w:pPr>
    </w:p>
    <w:p w14:paraId="2936BADC" w14:textId="154BA5FF" w:rsidR="00360234" w:rsidRPr="00706EB2" w:rsidRDefault="00E81894" w:rsidP="00E54B7E">
      <w:pPr>
        <w:pStyle w:val="Akapitzlist"/>
        <w:numPr>
          <w:ilvl w:val="0"/>
          <w:numId w:val="45"/>
        </w:numPr>
        <w:jc w:val="both"/>
        <w:rPr>
          <w:rFonts w:cs="Arial"/>
          <w:b/>
        </w:rPr>
      </w:pPr>
      <w:r w:rsidRPr="00706EB2">
        <w:rPr>
          <w:rFonts w:cs="Arial"/>
          <w:b/>
        </w:rPr>
        <w:t>Lista dostawców</w:t>
      </w:r>
      <w:r w:rsidR="00E54B7E" w:rsidRPr="00706EB2">
        <w:rPr>
          <w:rFonts w:cs="Arial"/>
          <w:b/>
        </w:rPr>
        <w:t xml:space="preserve"> do sklepu Dobre z Lasu</w:t>
      </w:r>
    </w:p>
    <w:p w14:paraId="7F38F7B0" w14:textId="53862DF7" w:rsidR="00E54B7E" w:rsidRPr="00706EB2" w:rsidRDefault="00E54B7E" w:rsidP="00E54B7E">
      <w:pPr>
        <w:ind w:left="360"/>
        <w:jc w:val="both"/>
        <w:rPr>
          <w:rFonts w:cs="Arial"/>
          <w:b/>
        </w:rPr>
      </w:pPr>
    </w:p>
    <w:p w14:paraId="7B75B459" w14:textId="7AA7A6C0" w:rsidR="00E54B7E" w:rsidRPr="00706EB2" w:rsidRDefault="00E81894" w:rsidP="004338CE">
      <w:pPr>
        <w:jc w:val="both"/>
      </w:pPr>
      <w:r w:rsidRPr="00706EB2">
        <w:t>Lista dostawców</w:t>
      </w:r>
      <w:r w:rsidR="00B43AEE" w:rsidRPr="00706EB2">
        <w:t xml:space="preserve">, </w:t>
      </w:r>
      <w:r w:rsidRPr="00706EB2">
        <w:t>z któ</w:t>
      </w:r>
      <w:r w:rsidR="00B43AEE" w:rsidRPr="00706EB2">
        <w:t xml:space="preserve">rymi współpracuje Dobre z Lasu znajduje się na stronie </w:t>
      </w:r>
      <w:hyperlink r:id="rId8" w:history="1">
        <w:r w:rsidR="00B43AEE" w:rsidRPr="00706EB2">
          <w:rPr>
            <w:rStyle w:val="Hipercze"/>
          </w:rPr>
          <w:t>www.dobrezlasu.pl</w:t>
        </w:r>
      </w:hyperlink>
      <w:r w:rsidR="00B43AEE" w:rsidRPr="00706EB2">
        <w:t xml:space="preserve">  </w:t>
      </w:r>
    </w:p>
    <w:p w14:paraId="5D9E3CDD" w14:textId="77777777" w:rsidR="00E54B7E" w:rsidRPr="00706EB2" w:rsidRDefault="00E54B7E" w:rsidP="00E55765">
      <w:pPr>
        <w:ind w:left="360"/>
        <w:jc w:val="both"/>
        <w:rPr>
          <w:rFonts w:cs="Arial"/>
          <w:b/>
        </w:rPr>
      </w:pPr>
    </w:p>
    <w:p w14:paraId="5C757A9A" w14:textId="77777777" w:rsidR="00744C85" w:rsidRPr="00706EB2" w:rsidRDefault="00744C85" w:rsidP="007442F9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2B71076C" w14:textId="5C977611" w:rsidR="00607719" w:rsidRPr="00706EB2" w:rsidRDefault="00607719" w:rsidP="007442F9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06EB2">
        <w:rPr>
          <w:rFonts w:ascii="Arial" w:hAnsi="Arial" w:cs="Arial"/>
          <w:b/>
          <w:sz w:val="24"/>
          <w:szCs w:val="24"/>
        </w:rPr>
        <w:t>Załącznik nr 2 – Mapka z lokalizacją sklepu</w:t>
      </w:r>
    </w:p>
    <w:p w14:paraId="605F67BA" w14:textId="77777777" w:rsidR="00360234" w:rsidRPr="00706EB2" w:rsidRDefault="00360234">
      <w:pPr>
        <w:jc w:val="both"/>
        <w:rPr>
          <w:rFonts w:cs="Arial"/>
          <w:b/>
        </w:rPr>
      </w:pPr>
    </w:p>
    <w:p w14:paraId="0C93CBB4" w14:textId="77777777" w:rsidR="00360234" w:rsidRPr="00706EB2" w:rsidRDefault="00360234">
      <w:pPr>
        <w:jc w:val="both"/>
        <w:rPr>
          <w:rFonts w:cs="Arial"/>
          <w:b/>
        </w:rPr>
      </w:pPr>
    </w:p>
    <w:p w14:paraId="4EF78A96" w14:textId="77777777" w:rsidR="00360234" w:rsidRPr="00706EB2" w:rsidRDefault="00360234">
      <w:pPr>
        <w:jc w:val="both"/>
        <w:rPr>
          <w:rFonts w:cs="Arial"/>
          <w:b/>
        </w:rPr>
      </w:pPr>
    </w:p>
    <w:p w14:paraId="6D0EC7C3" w14:textId="1EF0C06D" w:rsidR="00360234" w:rsidRPr="00706EB2" w:rsidRDefault="00360234">
      <w:pPr>
        <w:jc w:val="both"/>
        <w:rPr>
          <w:rFonts w:cs="Arial"/>
          <w:b/>
        </w:rPr>
      </w:pPr>
    </w:p>
    <w:p w14:paraId="40748AEA" w14:textId="77777777" w:rsidR="00360234" w:rsidRPr="00706EB2" w:rsidRDefault="00360234">
      <w:pPr>
        <w:jc w:val="both"/>
        <w:rPr>
          <w:rFonts w:cs="Arial"/>
          <w:b/>
        </w:rPr>
      </w:pPr>
    </w:p>
    <w:p w14:paraId="1512E327" w14:textId="77777777" w:rsidR="00E46EA9" w:rsidRPr="00706EB2" w:rsidRDefault="00E46EA9">
      <w:pPr>
        <w:jc w:val="both"/>
        <w:rPr>
          <w:rFonts w:cs="Arial"/>
          <w:b/>
        </w:rPr>
      </w:pPr>
    </w:p>
    <w:p w14:paraId="0708078A" w14:textId="77777777" w:rsidR="00E46EA9" w:rsidRPr="00706EB2" w:rsidRDefault="00E46EA9">
      <w:pPr>
        <w:jc w:val="both"/>
        <w:rPr>
          <w:rFonts w:cs="Arial"/>
          <w:b/>
        </w:rPr>
      </w:pPr>
    </w:p>
    <w:p w14:paraId="5A15E09E" w14:textId="77777777" w:rsidR="00E46EA9" w:rsidRPr="00706EB2" w:rsidRDefault="00E46EA9">
      <w:pPr>
        <w:jc w:val="both"/>
        <w:rPr>
          <w:rFonts w:cs="Arial"/>
          <w:b/>
        </w:rPr>
      </w:pPr>
    </w:p>
    <w:p w14:paraId="1457030A" w14:textId="77777777" w:rsidR="00E46EA9" w:rsidRPr="00706EB2" w:rsidRDefault="00E46EA9">
      <w:pPr>
        <w:jc w:val="both"/>
        <w:rPr>
          <w:rFonts w:cs="Arial"/>
          <w:b/>
        </w:rPr>
      </w:pPr>
    </w:p>
    <w:p w14:paraId="691C50DA" w14:textId="77777777" w:rsidR="00E46EA9" w:rsidRPr="00706EB2" w:rsidRDefault="00E46EA9">
      <w:pPr>
        <w:jc w:val="both"/>
        <w:rPr>
          <w:rFonts w:cs="Arial"/>
          <w:b/>
        </w:rPr>
      </w:pPr>
    </w:p>
    <w:p w14:paraId="7E569A33" w14:textId="77777777" w:rsidR="00E46EA9" w:rsidRPr="00706EB2" w:rsidRDefault="00E46EA9">
      <w:pPr>
        <w:jc w:val="both"/>
        <w:rPr>
          <w:rFonts w:cs="Arial"/>
          <w:b/>
        </w:rPr>
      </w:pPr>
    </w:p>
    <w:p w14:paraId="5B66A304" w14:textId="77777777" w:rsidR="00E46EA9" w:rsidRPr="00706EB2" w:rsidRDefault="00E46EA9">
      <w:pPr>
        <w:jc w:val="both"/>
        <w:rPr>
          <w:rFonts w:cs="Arial"/>
          <w:b/>
        </w:rPr>
      </w:pPr>
    </w:p>
    <w:p w14:paraId="0B88C079" w14:textId="77777777" w:rsidR="00E46EA9" w:rsidRPr="00706EB2" w:rsidRDefault="00E46EA9">
      <w:pPr>
        <w:jc w:val="both"/>
        <w:rPr>
          <w:rFonts w:cs="Arial"/>
          <w:b/>
        </w:rPr>
      </w:pPr>
    </w:p>
    <w:p w14:paraId="184CAAA4" w14:textId="77777777" w:rsidR="00E46EA9" w:rsidRPr="00706EB2" w:rsidRDefault="00E46EA9">
      <w:pPr>
        <w:jc w:val="both"/>
        <w:rPr>
          <w:rFonts w:cs="Arial"/>
          <w:b/>
        </w:rPr>
      </w:pPr>
    </w:p>
    <w:p w14:paraId="503B1065" w14:textId="77777777" w:rsidR="00E46EA9" w:rsidRPr="00706EB2" w:rsidRDefault="00E46EA9">
      <w:pPr>
        <w:jc w:val="both"/>
        <w:rPr>
          <w:rFonts w:cs="Arial"/>
          <w:b/>
        </w:rPr>
      </w:pPr>
    </w:p>
    <w:p w14:paraId="04F0E316" w14:textId="77777777" w:rsidR="00E46EA9" w:rsidRPr="00706EB2" w:rsidRDefault="00E46EA9">
      <w:pPr>
        <w:jc w:val="both"/>
        <w:rPr>
          <w:rFonts w:cs="Arial"/>
          <w:b/>
        </w:rPr>
      </w:pPr>
    </w:p>
    <w:p w14:paraId="28448827" w14:textId="77777777" w:rsidR="00E46EA9" w:rsidRPr="00706EB2" w:rsidRDefault="00E46EA9">
      <w:pPr>
        <w:jc w:val="both"/>
        <w:rPr>
          <w:rFonts w:cs="Arial"/>
          <w:b/>
        </w:rPr>
      </w:pPr>
    </w:p>
    <w:p w14:paraId="68280CBE" w14:textId="77777777" w:rsidR="00E46EA9" w:rsidRPr="00706EB2" w:rsidRDefault="00E46EA9">
      <w:pPr>
        <w:jc w:val="both"/>
        <w:rPr>
          <w:rFonts w:cs="Arial"/>
          <w:b/>
        </w:rPr>
      </w:pPr>
    </w:p>
    <w:p w14:paraId="637DC74A" w14:textId="77777777" w:rsidR="00E46EA9" w:rsidRPr="00706EB2" w:rsidRDefault="00E46EA9">
      <w:pPr>
        <w:jc w:val="both"/>
        <w:rPr>
          <w:rFonts w:cs="Arial"/>
          <w:b/>
        </w:rPr>
      </w:pPr>
    </w:p>
    <w:p w14:paraId="6B533BCB" w14:textId="77777777" w:rsidR="00E46EA9" w:rsidRPr="00706EB2" w:rsidRDefault="00E46EA9">
      <w:pPr>
        <w:jc w:val="both"/>
        <w:rPr>
          <w:rFonts w:cs="Arial"/>
          <w:b/>
        </w:rPr>
      </w:pPr>
    </w:p>
    <w:p w14:paraId="7329D9BF" w14:textId="77777777" w:rsidR="00E46EA9" w:rsidRPr="00706EB2" w:rsidRDefault="00E46EA9">
      <w:pPr>
        <w:jc w:val="both"/>
        <w:rPr>
          <w:rFonts w:cs="Arial"/>
          <w:b/>
        </w:rPr>
      </w:pPr>
    </w:p>
    <w:p w14:paraId="27937018" w14:textId="77777777" w:rsidR="00E46EA9" w:rsidRPr="00706EB2" w:rsidRDefault="00E46EA9">
      <w:pPr>
        <w:jc w:val="both"/>
        <w:rPr>
          <w:rFonts w:cs="Arial"/>
          <w:b/>
        </w:rPr>
      </w:pPr>
    </w:p>
    <w:p w14:paraId="5E401E5C" w14:textId="77777777" w:rsidR="00E46EA9" w:rsidRPr="00706EB2" w:rsidRDefault="00E46EA9">
      <w:pPr>
        <w:jc w:val="both"/>
        <w:rPr>
          <w:rFonts w:cs="Arial"/>
          <w:b/>
        </w:rPr>
      </w:pPr>
    </w:p>
    <w:p w14:paraId="5CD9A0DD" w14:textId="77777777" w:rsidR="00E46EA9" w:rsidRPr="00706EB2" w:rsidRDefault="00E46EA9">
      <w:pPr>
        <w:jc w:val="both"/>
        <w:rPr>
          <w:rFonts w:cs="Arial"/>
          <w:b/>
        </w:rPr>
      </w:pPr>
    </w:p>
    <w:p w14:paraId="2970F824" w14:textId="77777777" w:rsidR="00687F01" w:rsidRPr="00706EB2" w:rsidRDefault="00687F01" w:rsidP="00687F01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3228691B" w14:textId="77777777" w:rsidR="00744C85" w:rsidRPr="00706EB2" w:rsidRDefault="00744C85" w:rsidP="00D6777F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3638CC2B" w14:textId="4B345833" w:rsidR="00607719" w:rsidRPr="00706EB2" w:rsidRDefault="00607719" w:rsidP="00D6777F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06EB2">
        <w:rPr>
          <w:rFonts w:ascii="Arial" w:hAnsi="Arial" w:cs="Arial"/>
          <w:b/>
          <w:sz w:val="24"/>
          <w:szCs w:val="24"/>
        </w:rPr>
        <w:t>Załącznik nr 3 – Szkic powierzchni sklepu</w:t>
      </w:r>
    </w:p>
    <w:p w14:paraId="066B7953" w14:textId="660CEDCA" w:rsidR="00626F53" w:rsidRPr="00706EB2" w:rsidRDefault="00626F53" w:rsidP="00D6777F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13AD1B99" w14:textId="77777777" w:rsidR="00360234" w:rsidRPr="00706EB2" w:rsidRDefault="00360234">
      <w:pPr>
        <w:jc w:val="both"/>
        <w:rPr>
          <w:rFonts w:cs="Arial"/>
          <w:b/>
        </w:rPr>
      </w:pPr>
    </w:p>
    <w:p w14:paraId="280D069C" w14:textId="4390D111" w:rsidR="00360234" w:rsidRPr="00706EB2" w:rsidRDefault="00360234">
      <w:pPr>
        <w:jc w:val="both"/>
        <w:rPr>
          <w:rFonts w:cs="Arial"/>
          <w:b/>
        </w:rPr>
      </w:pPr>
    </w:p>
    <w:p w14:paraId="25B15A82" w14:textId="1FEA0532" w:rsidR="00607719" w:rsidRPr="00706EB2" w:rsidRDefault="00607719">
      <w:pPr>
        <w:jc w:val="both"/>
        <w:rPr>
          <w:rFonts w:cs="Arial"/>
          <w:b/>
        </w:rPr>
      </w:pPr>
    </w:p>
    <w:p w14:paraId="6FD60C14" w14:textId="019A4EF6" w:rsidR="00607719" w:rsidRPr="00706EB2" w:rsidRDefault="00607719">
      <w:pPr>
        <w:jc w:val="both"/>
        <w:rPr>
          <w:rFonts w:cs="Arial"/>
          <w:b/>
        </w:rPr>
      </w:pPr>
    </w:p>
    <w:p w14:paraId="17D3D1DE" w14:textId="3426E25B" w:rsidR="00607719" w:rsidRPr="00706EB2" w:rsidRDefault="00607719">
      <w:pPr>
        <w:jc w:val="both"/>
        <w:rPr>
          <w:rFonts w:cs="Arial"/>
          <w:b/>
        </w:rPr>
      </w:pPr>
    </w:p>
    <w:p w14:paraId="74EFD284" w14:textId="2F6BFEA3" w:rsidR="00607719" w:rsidRPr="00706EB2" w:rsidRDefault="00607719">
      <w:pPr>
        <w:jc w:val="both"/>
        <w:rPr>
          <w:rFonts w:cs="Arial"/>
          <w:b/>
        </w:rPr>
      </w:pPr>
    </w:p>
    <w:p w14:paraId="5D148C01" w14:textId="784BE591" w:rsidR="00607719" w:rsidRPr="00706EB2" w:rsidRDefault="00607719">
      <w:pPr>
        <w:jc w:val="both"/>
        <w:rPr>
          <w:rFonts w:cs="Arial"/>
          <w:b/>
        </w:rPr>
      </w:pPr>
    </w:p>
    <w:p w14:paraId="12B2D866" w14:textId="77777777" w:rsidR="00607719" w:rsidRPr="00706EB2" w:rsidRDefault="00607719">
      <w:pPr>
        <w:jc w:val="both"/>
        <w:rPr>
          <w:rFonts w:cs="Arial"/>
          <w:b/>
        </w:rPr>
      </w:pPr>
    </w:p>
    <w:p w14:paraId="1011DA2F" w14:textId="77777777" w:rsidR="00687F01" w:rsidRPr="00706EB2" w:rsidRDefault="00687F01">
      <w:pPr>
        <w:jc w:val="both"/>
        <w:rPr>
          <w:rFonts w:cs="Arial"/>
          <w:b/>
        </w:rPr>
      </w:pPr>
    </w:p>
    <w:p w14:paraId="17EBE504" w14:textId="77777777" w:rsidR="00687F01" w:rsidRPr="00706EB2" w:rsidRDefault="00687F01">
      <w:pPr>
        <w:jc w:val="both"/>
        <w:rPr>
          <w:rFonts w:cs="Arial"/>
          <w:b/>
        </w:rPr>
      </w:pPr>
    </w:p>
    <w:p w14:paraId="0497E324" w14:textId="07937AAA" w:rsidR="0023337C" w:rsidRPr="00706EB2" w:rsidRDefault="0023337C">
      <w:pPr>
        <w:jc w:val="both"/>
        <w:rPr>
          <w:rFonts w:cs="Arial"/>
          <w:b/>
        </w:rPr>
      </w:pPr>
      <w:r w:rsidRPr="00706EB2">
        <w:rPr>
          <w:rFonts w:cs="Arial"/>
          <w:b/>
        </w:rPr>
        <w:t xml:space="preserve">Załącznik nr </w:t>
      </w:r>
      <w:r w:rsidR="00365654" w:rsidRPr="00706EB2">
        <w:rPr>
          <w:rFonts w:cs="Arial"/>
          <w:b/>
        </w:rPr>
        <w:t>4</w:t>
      </w:r>
      <w:r w:rsidRPr="00706EB2">
        <w:rPr>
          <w:rFonts w:cs="Arial"/>
          <w:b/>
        </w:rPr>
        <w:t xml:space="preserve"> – Zdjęcia sklepu </w:t>
      </w:r>
    </w:p>
    <w:p w14:paraId="394B6136" w14:textId="77777777" w:rsidR="0023337C" w:rsidRPr="00706EB2" w:rsidRDefault="0023337C">
      <w:pPr>
        <w:jc w:val="both"/>
        <w:rPr>
          <w:rFonts w:cs="Arial"/>
          <w:b/>
        </w:rPr>
      </w:pPr>
    </w:p>
    <w:p w14:paraId="0BCB3887" w14:textId="77777777" w:rsidR="0023337C" w:rsidRPr="00706EB2" w:rsidRDefault="0023337C">
      <w:pPr>
        <w:jc w:val="both"/>
        <w:rPr>
          <w:rFonts w:cs="Arial"/>
          <w:b/>
        </w:rPr>
      </w:pPr>
    </w:p>
    <w:p w14:paraId="6F37CC9F" w14:textId="77777777" w:rsidR="0023337C" w:rsidRPr="00706EB2" w:rsidRDefault="0023337C">
      <w:pPr>
        <w:jc w:val="both"/>
        <w:rPr>
          <w:rFonts w:cs="Arial"/>
          <w:b/>
        </w:rPr>
      </w:pPr>
    </w:p>
    <w:p w14:paraId="23225897" w14:textId="7C66AA19" w:rsidR="0023337C" w:rsidRPr="00706EB2" w:rsidRDefault="0023337C">
      <w:pPr>
        <w:jc w:val="both"/>
        <w:rPr>
          <w:rFonts w:cs="Arial"/>
          <w:b/>
        </w:rPr>
      </w:pPr>
    </w:p>
    <w:p w14:paraId="4F16C1E3" w14:textId="77777777" w:rsidR="0023337C" w:rsidRPr="00706EB2" w:rsidRDefault="0023337C">
      <w:pPr>
        <w:jc w:val="both"/>
        <w:rPr>
          <w:rFonts w:cs="Arial"/>
          <w:b/>
        </w:rPr>
      </w:pPr>
    </w:p>
    <w:p w14:paraId="533CFEB7" w14:textId="77777777" w:rsidR="0023337C" w:rsidRPr="00706EB2" w:rsidRDefault="0023337C">
      <w:pPr>
        <w:jc w:val="both"/>
        <w:rPr>
          <w:rFonts w:cs="Arial"/>
          <w:b/>
        </w:rPr>
      </w:pPr>
    </w:p>
    <w:p w14:paraId="59AFDEA1" w14:textId="77777777" w:rsidR="0023337C" w:rsidRPr="00706EB2" w:rsidRDefault="0023337C">
      <w:pPr>
        <w:jc w:val="both"/>
        <w:rPr>
          <w:rFonts w:cs="Arial"/>
          <w:b/>
        </w:rPr>
      </w:pPr>
    </w:p>
    <w:p w14:paraId="250C42F5" w14:textId="77777777" w:rsidR="0023337C" w:rsidRPr="00706EB2" w:rsidRDefault="0023337C">
      <w:pPr>
        <w:jc w:val="both"/>
        <w:rPr>
          <w:rFonts w:cs="Arial"/>
          <w:b/>
        </w:rPr>
      </w:pPr>
    </w:p>
    <w:p w14:paraId="365EAF5F" w14:textId="3BC6F221" w:rsidR="0023337C" w:rsidRPr="00706EB2" w:rsidRDefault="0023337C">
      <w:pPr>
        <w:jc w:val="both"/>
        <w:rPr>
          <w:rFonts w:cs="Arial"/>
          <w:b/>
        </w:rPr>
      </w:pPr>
    </w:p>
    <w:p w14:paraId="1D86E3FF" w14:textId="77777777" w:rsidR="0023337C" w:rsidRPr="00706EB2" w:rsidRDefault="0023337C">
      <w:pPr>
        <w:jc w:val="both"/>
        <w:rPr>
          <w:rFonts w:cs="Arial"/>
          <w:b/>
        </w:rPr>
      </w:pPr>
    </w:p>
    <w:p w14:paraId="2EF90E1F" w14:textId="77777777" w:rsidR="0023337C" w:rsidRPr="00706EB2" w:rsidRDefault="0023337C">
      <w:pPr>
        <w:jc w:val="both"/>
        <w:rPr>
          <w:rFonts w:cs="Arial"/>
          <w:b/>
        </w:rPr>
      </w:pPr>
    </w:p>
    <w:p w14:paraId="37429081" w14:textId="5A43BB25" w:rsidR="0023337C" w:rsidRPr="00706EB2" w:rsidRDefault="0023337C">
      <w:pPr>
        <w:jc w:val="both"/>
        <w:rPr>
          <w:rFonts w:cs="Arial"/>
          <w:b/>
        </w:rPr>
      </w:pPr>
    </w:p>
    <w:p w14:paraId="333CDCB4" w14:textId="77777777" w:rsidR="0023337C" w:rsidRPr="00706EB2" w:rsidRDefault="0023337C">
      <w:pPr>
        <w:jc w:val="both"/>
        <w:rPr>
          <w:rFonts w:cs="Arial"/>
          <w:b/>
        </w:rPr>
      </w:pPr>
    </w:p>
    <w:p w14:paraId="5A73E8D9" w14:textId="77777777" w:rsidR="009C0021" w:rsidRPr="00706EB2" w:rsidRDefault="009C0021">
      <w:pPr>
        <w:jc w:val="both"/>
        <w:rPr>
          <w:rFonts w:cs="Arial"/>
          <w:b/>
        </w:rPr>
      </w:pPr>
    </w:p>
    <w:p w14:paraId="2BB8BC8D" w14:textId="77777777" w:rsidR="009C0021" w:rsidRPr="00706EB2" w:rsidRDefault="009C0021">
      <w:pPr>
        <w:jc w:val="both"/>
        <w:rPr>
          <w:rFonts w:cs="Arial"/>
          <w:b/>
        </w:rPr>
      </w:pPr>
    </w:p>
    <w:p w14:paraId="69264064" w14:textId="77777777" w:rsidR="009C0021" w:rsidRPr="00706EB2" w:rsidRDefault="009C0021">
      <w:pPr>
        <w:jc w:val="both"/>
        <w:rPr>
          <w:rFonts w:cs="Arial"/>
          <w:b/>
        </w:rPr>
      </w:pPr>
    </w:p>
    <w:p w14:paraId="7B812DFE" w14:textId="77777777" w:rsidR="009C0021" w:rsidRPr="00706EB2" w:rsidRDefault="009C0021">
      <w:pPr>
        <w:jc w:val="both"/>
        <w:rPr>
          <w:rFonts w:cs="Arial"/>
          <w:b/>
        </w:rPr>
      </w:pPr>
    </w:p>
    <w:p w14:paraId="25CE582B" w14:textId="77777777" w:rsidR="009C0021" w:rsidRPr="00706EB2" w:rsidRDefault="009C0021">
      <w:pPr>
        <w:jc w:val="both"/>
        <w:rPr>
          <w:rFonts w:cs="Arial"/>
          <w:b/>
        </w:rPr>
      </w:pPr>
    </w:p>
    <w:p w14:paraId="78193CDD" w14:textId="77777777" w:rsidR="009C0021" w:rsidRPr="00706EB2" w:rsidRDefault="009C0021">
      <w:pPr>
        <w:jc w:val="both"/>
        <w:rPr>
          <w:rFonts w:cs="Arial"/>
          <w:b/>
        </w:rPr>
      </w:pPr>
    </w:p>
    <w:p w14:paraId="7B40E2EB" w14:textId="77777777" w:rsidR="009C0021" w:rsidRPr="00706EB2" w:rsidRDefault="009C0021">
      <w:pPr>
        <w:jc w:val="both"/>
        <w:rPr>
          <w:rFonts w:cs="Arial"/>
          <w:b/>
        </w:rPr>
      </w:pPr>
    </w:p>
    <w:p w14:paraId="034E3C4C" w14:textId="77777777" w:rsidR="009C0021" w:rsidRPr="00706EB2" w:rsidRDefault="009C0021">
      <w:pPr>
        <w:jc w:val="both"/>
        <w:rPr>
          <w:rFonts w:cs="Arial"/>
          <w:b/>
        </w:rPr>
      </w:pPr>
    </w:p>
    <w:p w14:paraId="6B6BEAE0" w14:textId="77777777" w:rsidR="009C0021" w:rsidRPr="00706EB2" w:rsidRDefault="009C0021">
      <w:pPr>
        <w:jc w:val="both"/>
        <w:rPr>
          <w:rFonts w:cs="Arial"/>
          <w:b/>
        </w:rPr>
      </w:pPr>
    </w:p>
    <w:p w14:paraId="261E8738" w14:textId="77777777" w:rsidR="009C0021" w:rsidRPr="00706EB2" w:rsidRDefault="009C0021">
      <w:pPr>
        <w:jc w:val="both"/>
        <w:rPr>
          <w:rFonts w:cs="Arial"/>
          <w:b/>
        </w:rPr>
      </w:pPr>
    </w:p>
    <w:p w14:paraId="7C3632DA" w14:textId="77777777" w:rsidR="009C0021" w:rsidRPr="00706EB2" w:rsidRDefault="009C0021">
      <w:pPr>
        <w:jc w:val="both"/>
        <w:rPr>
          <w:rFonts w:cs="Arial"/>
          <w:b/>
        </w:rPr>
      </w:pPr>
    </w:p>
    <w:p w14:paraId="4649C849" w14:textId="77777777" w:rsidR="009C0021" w:rsidRPr="00706EB2" w:rsidRDefault="009C0021">
      <w:pPr>
        <w:jc w:val="both"/>
        <w:rPr>
          <w:rFonts w:cs="Arial"/>
          <w:b/>
        </w:rPr>
      </w:pPr>
    </w:p>
    <w:p w14:paraId="1795725D" w14:textId="77777777" w:rsidR="009C0021" w:rsidRPr="00706EB2" w:rsidRDefault="009C0021">
      <w:pPr>
        <w:jc w:val="both"/>
        <w:rPr>
          <w:rFonts w:cs="Arial"/>
          <w:b/>
        </w:rPr>
      </w:pPr>
    </w:p>
    <w:p w14:paraId="5B510518" w14:textId="77777777" w:rsidR="009C0021" w:rsidRPr="00706EB2" w:rsidRDefault="009C0021">
      <w:pPr>
        <w:jc w:val="both"/>
        <w:rPr>
          <w:rFonts w:cs="Arial"/>
          <w:b/>
        </w:rPr>
      </w:pPr>
    </w:p>
    <w:p w14:paraId="4E3D431C" w14:textId="77777777" w:rsidR="009C0021" w:rsidRPr="00706EB2" w:rsidRDefault="009C0021">
      <w:pPr>
        <w:jc w:val="both"/>
        <w:rPr>
          <w:rFonts w:cs="Arial"/>
          <w:b/>
        </w:rPr>
      </w:pPr>
    </w:p>
    <w:p w14:paraId="1F445766" w14:textId="77777777" w:rsidR="009C0021" w:rsidRPr="00706EB2" w:rsidRDefault="009C0021">
      <w:pPr>
        <w:jc w:val="both"/>
        <w:rPr>
          <w:rFonts w:cs="Arial"/>
          <w:b/>
        </w:rPr>
      </w:pPr>
    </w:p>
    <w:p w14:paraId="1BD9AFCF" w14:textId="77777777" w:rsidR="009C0021" w:rsidRPr="00706EB2" w:rsidRDefault="009C0021">
      <w:pPr>
        <w:jc w:val="both"/>
        <w:rPr>
          <w:rFonts w:cs="Arial"/>
          <w:b/>
        </w:rPr>
      </w:pPr>
    </w:p>
    <w:p w14:paraId="093A642E" w14:textId="77777777" w:rsidR="009C0021" w:rsidRPr="00706EB2" w:rsidRDefault="009C0021">
      <w:pPr>
        <w:jc w:val="both"/>
        <w:rPr>
          <w:rFonts w:cs="Arial"/>
          <w:b/>
        </w:rPr>
      </w:pPr>
    </w:p>
    <w:p w14:paraId="2021F33B" w14:textId="77777777" w:rsidR="009C0021" w:rsidRPr="00706EB2" w:rsidRDefault="009C0021">
      <w:pPr>
        <w:jc w:val="both"/>
        <w:rPr>
          <w:rFonts w:cs="Arial"/>
          <w:b/>
        </w:rPr>
      </w:pPr>
    </w:p>
    <w:p w14:paraId="517CF2F4" w14:textId="77777777" w:rsidR="009C0021" w:rsidRPr="00706EB2" w:rsidRDefault="009C0021">
      <w:pPr>
        <w:jc w:val="both"/>
        <w:rPr>
          <w:rFonts w:cs="Arial"/>
          <w:b/>
        </w:rPr>
      </w:pPr>
    </w:p>
    <w:p w14:paraId="41815049" w14:textId="77777777" w:rsidR="009C0021" w:rsidRPr="00706EB2" w:rsidRDefault="009C0021">
      <w:pPr>
        <w:jc w:val="both"/>
        <w:rPr>
          <w:rFonts w:cs="Arial"/>
          <w:b/>
        </w:rPr>
      </w:pPr>
    </w:p>
    <w:p w14:paraId="2D1A22DE" w14:textId="77777777" w:rsidR="0023337C" w:rsidRPr="00706EB2" w:rsidRDefault="0023337C">
      <w:pPr>
        <w:jc w:val="both"/>
        <w:rPr>
          <w:rFonts w:cs="Arial"/>
          <w:b/>
        </w:rPr>
      </w:pPr>
    </w:p>
    <w:p w14:paraId="30655F19" w14:textId="3BFE11F5" w:rsidR="00744C85" w:rsidRPr="00706EB2" w:rsidRDefault="00744C85">
      <w:pPr>
        <w:jc w:val="both"/>
        <w:rPr>
          <w:rFonts w:cs="Arial"/>
          <w:b/>
        </w:rPr>
      </w:pPr>
    </w:p>
    <w:p w14:paraId="75788304" w14:textId="77777777" w:rsidR="009C0021" w:rsidRPr="00706EB2" w:rsidRDefault="009C0021">
      <w:pPr>
        <w:jc w:val="both"/>
        <w:rPr>
          <w:rFonts w:cs="Arial"/>
          <w:b/>
        </w:rPr>
      </w:pPr>
    </w:p>
    <w:p w14:paraId="2B471CF3" w14:textId="77777777" w:rsidR="009C0021" w:rsidRPr="00706EB2" w:rsidRDefault="009C0021">
      <w:pPr>
        <w:jc w:val="both"/>
        <w:rPr>
          <w:rFonts w:cs="Arial"/>
          <w:b/>
        </w:rPr>
      </w:pPr>
    </w:p>
    <w:p w14:paraId="622E70B7" w14:textId="77777777" w:rsidR="009C0021" w:rsidRPr="00706EB2" w:rsidRDefault="009C0021">
      <w:pPr>
        <w:jc w:val="both"/>
        <w:rPr>
          <w:rFonts w:cs="Arial"/>
          <w:b/>
        </w:rPr>
      </w:pPr>
    </w:p>
    <w:p w14:paraId="2AA6FF8A" w14:textId="77777777" w:rsidR="009C0021" w:rsidRPr="00706EB2" w:rsidRDefault="009C0021">
      <w:pPr>
        <w:jc w:val="both"/>
        <w:rPr>
          <w:rFonts w:cs="Arial"/>
          <w:b/>
        </w:rPr>
      </w:pPr>
    </w:p>
    <w:p w14:paraId="63A6098D" w14:textId="77777777" w:rsidR="009C0021" w:rsidRPr="00706EB2" w:rsidRDefault="009C0021">
      <w:pPr>
        <w:jc w:val="both"/>
        <w:rPr>
          <w:rFonts w:cs="Arial"/>
          <w:b/>
        </w:rPr>
      </w:pPr>
    </w:p>
    <w:p w14:paraId="73C95DCE" w14:textId="77777777" w:rsidR="009C0021" w:rsidRPr="00706EB2" w:rsidRDefault="009C0021">
      <w:pPr>
        <w:jc w:val="both"/>
        <w:rPr>
          <w:rFonts w:cs="Arial"/>
          <w:b/>
        </w:rPr>
      </w:pPr>
    </w:p>
    <w:p w14:paraId="0F20A425" w14:textId="77777777" w:rsidR="009C0021" w:rsidRPr="00706EB2" w:rsidRDefault="009C0021">
      <w:pPr>
        <w:jc w:val="both"/>
        <w:rPr>
          <w:rFonts w:cs="Arial"/>
          <w:b/>
        </w:rPr>
      </w:pPr>
    </w:p>
    <w:p w14:paraId="7245E01A" w14:textId="77777777" w:rsidR="009C0021" w:rsidRPr="00706EB2" w:rsidRDefault="009C0021">
      <w:pPr>
        <w:jc w:val="both"/>
        <w:rPr>
          <w:rFonts w:cs="Arial"/>
          <w:b/>
        </w:rPr>
      </w:pPr>
    </w:p>
    <w:p w14:paraId="4D645BEF" w14:textId="77777777" w:rsidR="00744C85" w:rsidRPr="00706EB2" w:rsidRDefault="00744C85">
      <w:pPr>
        <w:jc w:val="both"/>
        <w:rPr>
          <w:rFonts w:cs="Arial"/>
          <w:b/>
        </w:rPr>
      </w:pPr>
    </w:p>
    <w:p w14:paraId="12AD0D7A" w14:textId="3FD58BE6" w:rsidR="007E007E" w:rsidRPr="00706EB2" w:rsidRDefault="001D43B8" w:rsidP="00D6777F">
      <w:pPr>
        <w:jc w:val="both"/>
        <w:rPr>
          <w:rFonts w:cs="Arial"/>
          <w:b/>
        </w:rPr>
      </w:pPr>
      <w:r w:rsidRPr="00706EB2">
        <w:rPr>
          <w:rFonts w:cs="Arial"/>
          <w:b/>
        </w:rPr>
        <w:t xml:space="preserve">Załącznik nr </w:t>
      </w:r>
      <w:r w:rsidR="0023337C" w:rsidRPr="00706EB2">
        <w:rPr>
          <w:rFonts w:cs="Arial"/>
          <w:b/>
        </w:rPr>
        <w:t>5</w:t>
      </w:r>
      <w:r w:rsidRPr="00706EB2">
        <w:rPr>
          <w:rFonts w:cs="Arial"/>
          <w:b/>
        </w:rPr>
        <w:t xml:space="preserve"> – Wzór formularza oferty </w:t>
      </w:r>
    </w:p>
    <w:p w14:paraId="022CCE27" w14:textId="3DDE0FDA" w:rsidR="001D43B8" w:rsidRPr="00706EB2" w:rsidRDefault="001D43B8">
      <w:pPr>
        <w:pStyle w:val="Akapitzlist"/>
        <w:ind w:left="851"/>
        <w:jc w:val="both"/>
        <w:rPr>
          <w:rFonts w:cs="Arial"/>
          <w:b/>
        </w:rPr>
      </w:pPr>
    </w:p>
    <w:p w14:paraId="42222CC1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</w:t>
      </w:r>
    </w:p>
    <w:p w14:paraId="341BB597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</w:t>
      </w:r>
    </w:p>
    <w:p w14:paraId="261234A7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</w:t>
      </w:r>
    </w:p>
    <w:p w14:paraId="237AB97F" w14:textId="29E9E675" w:rsidR="001D43B8" w:rsidRPr="00706EB2" w:rsidRDefault="001D43B8" w:rsidP="001D43B8">
      <w:pPr>
        <w:spacing w:before="240" w:after="240"/>
        <w:rPr>
          <w:rFonts w:cs="Arial"/>
          <w:bCs/>
        </w:rPr>
      </w:pPr>
      <w:r w:rsidRPr="00706EB2">
        <w:rPr>
          <w:rFonts w:cs="Arial"/>
          <w:bCs/>
        </w:rPr>
        <w:t>(Nazwa i adres Wykonawcy)</w:t>
      </w:r>
    </w:p>
    <w:p w14:paraId="362AF3E9" w14:textId="77777777" w:rsidR="001D43B8" w:rsidRPr="00706EB2" w:rsidRDefault="001D43B8" w:rsidP="001D43B8">
      <w:pPr>
        <w:spacing w:before="240" w:after="240"/>
        <w:jc w:val="right"/>
        <w:rPr>
          <w:rFonts w:cs="Arial"/>
          <w:bCs/>
        </w:rPr>
      </w:pPr>
    </w:p>
    <w:p w14:paraId="28DC0305" w14:textId="77777777" w:rsidR="001D43B8" w:rsidRPr="00706EB2" w:rsidRDefault="001D43B8" w:rsidP="001D43B8">
      <w:pPr>
        <w:spacing w:before="240" w:after="240"/>
        <w:jc w:val="right"/>
        <w:rPr>
          <w:rFonts w:cs="Arial"/>
          <w:bCs/>
        </w:rPr>
      </w:pPr>
    </w:p>
    <w:p w14:paraId="1B6C9456" w14:textId="77777777" w:rsidR="001D43B8" w:rsidRPr="00706EB2" w:rsidRDefault="001D43B8" w:rsidP="001D43B8">
      <w:pPr>
        <w:spacing w:before="240" w:after="240"/>
        <w:jc w:val="right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_____________________________________________, dnia _____________ r.</w:t>
      </w:r>
    </w:p>
    <w:p w14:paraId="2F835F97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</w:p>
    <w:p w14:paraId="5DF6EE1C" w14:textId="77777777" w:rsidR="001D43B8" w:rsidRPr="00706EB2" w:rsidRDefault="001D43B8" w:rsidP="001D43B8">
      <w:pPr>
        <w:spacing w:before="240" w:after="240"/>
        <w:jc w:val="center"/>
        <w:rPr>
          <w:rFonts w:cs="Arial"/>
          <w:b/>
          <w:bCs/>
        </w:rPr>
      </w:pPr>
      <w:r w:rsidRPr="00706EB2">
        <w:rPr>
          <w:rFonts w:cs="Arial"/>
          <w:b/>
          <w:bCs/>
        </w:rPr>
        <w:t xml:space="preserve">OFERTA </w:t>
      </w:r>
    </w:p>
    <w:p w14:paraId="7CBD9C55" w14:textId="77777777" w:rsidR="002F13FB" w:rsidRPr="00706EB2" w:rsidRDefault="002F13FB" w:rsidP="002F13FB">
      <w:pPr>
        <w:rPr>
          <w:rFonts w:cs="Arial"/>
          <w:b/>
        </w:rPr>
      </w:pPr>
    </w:p>
    <w:p w14:paraId="6F0FB20C" w14:textId="2E10F26B" w:rsidR="002F13FB" w:rsidRPr="00706EB2" w:rsidRDefault="00715008" w:rsidP="00D6777F">
      <w:pPr>
        <w:rPr>
          <w:rFonts w:cs="Arial"/>
          <w:b/>
        </w:rPr>
      </w:pPr>
      <w:r w:rsidRPr="00706EB2">
        <w:rPr>
          <w:rFonts w:cs="Arial"/>
          <w:b/>
        </w:rPr>
        <w:t xml:space="preserve">Regionalna Dyrekcja </w:t>
      </w:r>
      <w:r w:rsidR="002F13FB" w:rsidRPr="00706EB2">
        <w:rPr>
          <w:rFonts w:cs="Arial"/>
          <w:b/>
        </w:rPr>
        <w:t>Lasów Państwowych</w:t>
      </w:r>
      <w:r w:rsidR="00EB04B1" w:rsidRPr="00706EB2">
        <w:rPr>
          <w:rFonts w:cs="Arial"/>
          <w:b/>
        </w:rPr>
        <w:t xml:space="preserve"> w _______________</w:t>
      </w:r>
    </w:p>
    <w:p w14:paraId="371D3565" w14:textId="4D820326" w:rsidR="002F13FB" w:rsidRPr="00706EB2" w:rsidRDefault="00715008" w:rsidP="002F13FB">
      <w:pPr>
        <w:rPr>
          <w:rFonts w:cs="Arial"/>
          <w:b/>
        </w:rPr>
      </w:pPr>
      <w:r w:rsidRPr="00706EB2">
        <w:rPr>
          <w:rFonts w:cs="Arial"/>
          <w:b/>
        </w:rPr>
        <w:t>ul. ________________</w:t>
      </w:r>
    </w:p>
    <w:p w14:paraId="6519823C" w14:textId="39E250CE" w:rsidR="001D43B8" w:rsidRPr="00706EB2" w:rsidRDefault="00EB04B1" w:rsidP="00D6777F">
      <w:pPr>
        <w:rPr>
          <w:rFonts w:cs="Arial"/>
          <w:b/>
        </w:rPr>
      </w:pPr>
      <w:r w:rsidRPr="00706EB2">
        <w:rPr>
          <w:rFonts w:cs="Arial"/>
          <w:b/>
        </w:rPr>
        <w:t xml:space="preserve">     ________________</w:t>
      </w:r>
    </w:p>
    <w:p w14:paraId="338CAFFD" w14:textId="77777777" w:rsidR="002F13FB" w:rsidRPr="00706EB2" w:rsidRDefault="002F13FB" w:rsidP="001D43B8">
      <w:pPr>
        <w:spacing w:before="240" w:after="240"/>
        <w:jc w:val="both"/>
        <w:rPr>
          <w:rFonts w:cs="Arial"/>
          <w:bCs/>
        </w:rPr>
      </w:pPr>
    </w:p>
    <w:p w14:paraId="0B392E42" w14:textId="21C22F00" w:rsidR="001D43B8" w:rsidRPr="00706EB2" w:rsidRDefault="002F13FB" w:rsidP="002F13FB">
      <w:pPr>
        <w:jc w:val="both"/>
        <w:rPr>
          <w:rFonts w:cs="Arial"/>
          <w:b/>
        </w:rPr>
      </w:pPr>
      <w:r w:rsidRPr="00706EB2">
        <w:rPr>
          <w:rFonts w:cs="Arial"/>
          <w:bCs/>
        </w:rPr>
        <w:t>odpowiadając na zaproszenie do składania ofert na</w:t>
      </w:r>
      <w:r w:rsidRPr="00706EB2">
        <w:rPr>
          <w:rFonts w:cs="Arial"/>
          <w:b/>
          <w:bCs/>
        </w:rPr>
        <w:t xml:space="preserve"> „</w:t>
      </w:r>
      <w:r w:rsidRPr="00706EB2">
        <w:rPr>
          <w:rFonts w:cs="Arial"/>
          <w:b/>
        </w:rPr>
        <w:t xml:space="preserve">Podnajem lokalu oraz prowadzenie sklepu detalicznego „Dobre z Lasu” zlokalizowanego </w:t>
      </w:r>
      <w:r w:rsidR="009C0021" w:rsidRPr="00706EB2">
        <w:rPr>
          <w:rFonts w:cs="Arial"/>
          <w:b/>
        </w:rPr>
        <w:t xml:space="preserve">                             </w:t>
      </w:r>
      <w:r w:rsidRPr="00706EB2">
        <w:rPr>
          <w:rFonts w:cs="Arial"/>
          <w:b/>
        </w:rPr>
        <w:t>w</w:t>
      </w:r>
      <w:r w:rsidR="008D7968" w:rsidRPr="00706EB2">
        <w:rPr>
          <w:rFonts w:cs="Arial"/>
          <w:b/>
        </w:rPr>
        <w:t xml:space="preserve"> </w:t>
      </w:r>
      <w:r w:rsidRPr="00706EB2">
        <w:rPr>
          <w:rFonts w:cs="Arial"/>
          <w:b/>
        </w:rPr>
        <w:t xml:space="preserve"> </w:t>
      </w:r>
      <w:r w:rsidR="00EB04B1" w:rsidRPr="00706EB2">
        <w:rPr>
          <w:rFonts w:cs="Arial"/>
          <w:b/>
        </w:rPr>
        <w:t>_______________</w:t>
      </w:r>
      <w:r w:rsidR="009C0021" w:rsidRPr="00706EB2">
        <w:rPr>
          <w:rFonts w:cs="Arial"/>
          <w:b/>
        </w:rPr>
        <w:t xml:space="preserve"> </w:t>
      </w:r>
      <w:r w:rsidR="008D7968" w:rsidRPr="00706EB2">
        <w:rPr>
          <w:rFonts w:cs="Arial"/>
          <w:b/>
        </w:rPr>
        <w:t xml:space="preserve"> przy ul. ______________________</w:t>
      </w:r>
      <w:r w:rsidRPr="00706EB2">
        <w:rPr>
          <w:rFonts w:cs="Arial"/>
          <w:b/>
        </w:rPr>
        <w:t>”</w:t>
      </w:r>
      <w:r w:rsidR="001D43B8" w:rsidRPr="00706EB2">
        <w:rPr>
          <w:rFonts w:cs="Arial"/>
          <w:bCs/>
        </w:rPr>
        <w:t xml:space="preserve"> składamy niniejszym ofertę na realizację tego zamówienia:</w:t>
      </w:r>
    </w:p>
    <w:p w14:paraId="5AC82601" w14:textId="77777777" w:rsidR="002F13FB" w:rsidRPr="00706EB2" w:rsidRDefault="002F13FB" w:rsidP="00D6777F">
      <w:pPr>
        <w:jc w:val="both"/>
        <w:rPr>
          <w:rFonts w:cs="Arial"/>
          <w:b/>
        </w:rPr>
      </w:pPr>
    </w:p>
    <w:p w14:paraId="48B4230E" w14:textId="5051BFAA" w:rsidR="002F13FB" w:rsidRPr="00706EB2" w:rsidRDefault="002F13FB" w:rsidP="002F13FB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240"/>
        <w:ind w:left="284" w:hanging="284"/>
        <w:jc w:val="both"/>
        <w:rPr>
          <w:rFonts w:cs="Arial"/>
          <w:bCs/>
        </w:rPr>
      </w:pPr>
      <w:r w:rsidRPr="00706EB2">
        <w:rPr>
          <w:rFonts w:cs="Arial"/>
          <w:bCs/>
        </w:rPr>
        <w:t>Oświadczam, iż wyrażam zgodę na czynsz miesięczny tytułem podnajmu lokalu zlokalizowanego</w:t>
      </w:r>
      <w:r w:rsidR="001B7A3E" w:rsidRPr="00706EB2">
        <w:rPr>
          <w:rFonts w:cs="Arial"/>
          <w:bCs/>
        </w:rPr>
        <w:t xml:space="preserve"> w </w:t>
      </w:r>
      <w:r w:rsidRPr="00706EB2">
        <w:rPr>
          <w:rFonts w:cs="Arial"/>
          <w:bCs/>
        </w:rPr>
        <w:t xml:space="preserve"> </w:t>
      </w:r>
      <w:r w:rsidR="003B5938" w:rsidRPr="00706EB2">
        <w:rPr>
          <w:rFonts w:cs="Arial"/>
          <w:bCs/>
        </w:rPr>
        <w:t>__________</w:t>
      </w:r>
      <w:r w:rsidR="00F54B26" w:rsidRPr="00706EB2">
        <w:rPr>
          <w:rFonts w:cs="Arial"/>
          <w:bCs/>
        </w:rPr>
        <w:t>________________</w:t>
      </w:r>
      <w:r w:rsidR="001B7A3E" w:rsidRPr="00706EB2">
        <w:rPr>
          <w:rFonts w:cs="Arial"/>
          <w:bCs/>
        </w:rPr>
        <w:t xml:space="preserve">, </w:t>
      </w:r>
      <w:r w:rsidR="00F54B26" w:rsidRPr="00706EB2">
        <w:rPr>
          <w:rFonts w:cs="Arial"/>
          <w:bCs/>
        </w:rPr>
        <w:t xml:space="preserve">w </w:t>
      </w:r>
      <w:r w:rsidRPr="00706EB2">
        <w:rPr>
          <w:rFonts w:cs="Arial"/>
          <w:bCs/>
        </w:rPr>
        <w:t xml:space="preserve">wysokości </w:t>
      </w:r>
      <w:r w:rsidR="003B5938" w:rsidRPr="00706EB2">
        <w:rPr>
          <w:rFonts w:cs="Arial"/>
          <w:bCs/>
        </w:rPr>
        <w:t>_________ zł netto (____________________</w:t>
      </w:r>
      <w:r w:rsidRPr="00706EB2">
        <w:rPr>
          <w:rFonts w:cs="Arial"/>
          <w:bCs/>
        </w:rPr>
        <w:t xml:space="preserve">) plus należny podatek VAT. </w:t>
      </w:r>
    </w:p>
    <w:p w14:paraId="42B3E573" w14:textId="77777777" w:rsidR="006309A0" w:rsidRPr="00706EB2" w:rsidRDefault="006309A0" w:rsidP="00D6777F">
      <w:pPr>
        <w:pStyle w:val="Akapitzlist"/>
        <w:spacing w:before="240" w:after="240"/>
        <w:ind w:left="284"/>
        <w:jc w:val="both"/>
        <w:rPr>
          <w:rFonts w:cs="Arial"/>
          <w:bCs/>
        </w:rPr>
      </w:pPr>
    </w:p>
    <w:p w14:paraId="2A46879C" w14:textId="28596690" w:rsidR="006309A0" w:rsidRPr="00706EB2" w:rsidRDefault="002F13FB" w:rsidP="00D6777F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12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bCs/>
        </w:rPr>
        <w:t>Oświadczam, iż wyrażam zgodę na czynsz tytułem</w:t>
      </w:r>
      <w:r w:rsidR="006309A0" w:rsidRPr="00706EB2">
        <w:rPr>
          <w:rFonts w:cs="Arial"/>
          <w:bCs/>
        </w:rPr>
        <w:t xml:space="preserve"> dzierżawy wyposażenia</w:t>
      </w:r>
      <w:r w:rsidRPr="00706EB2">
        <w:rPr>
          <w:rFonts w:cs="Arial"/>
          <w:bCs/>
        </w:rPr>
        <w:t xml:space="preserve"> lokalu zlokalizowanego w </w:t>
      </w:r>
      <w:r w:rsidR="00C45176" w:rsidRPr="00706EB2">
        <w:rPr>
          <w:rFonts w:cs="Arial"/>
          <w:bCs/>
        </w:rPr>
        <w:t>_________________przy ul.</w:t>
      </w:r>
      <w:r w:rsidR="00F54B26" w:rsidRPr="00706EB2">
        <w:rPr>
          <w:rFonts w:cs="Arial"/>
          <w:bCs/>
        </w:rPr>
        <w:t xml:space="preserve"> </w:t>
      </w:r>
      <w:r w:rsidR="00C45176" w:rsidRPr="00706EB2">
        <w:rPr>
          <w:rFonts w:cs="Arial"/>
          <w:bCs/>
        </w:rPr>
        <w:t>___________</w:t>
      </w:r>
      <w:r w:rsidRPr="00706EB2">
        <w:rPr>
          <w:rFonts w:cs="Arial"/>
          <w:bCs/>
        </w:rPr>
        <w:t xml:space="preserve">w wysokości </w:t>
      </w:r>
      <w:r w:rsidR="00C45176" w:rsidRPr="00706EB2">
        <w:rPr>
          <w:rFonts w:cs="Arial"/>
          <w:bCs/>
        </w:rPr>
        <w:t>_______</w:t>
      </w:r>
      <w:r w:rsidRPr="00706EB2">
        <w:rPr>
          <w:rFonts w:cs="Arial"/>
          <w:bCs/>
        </w:rPr>
        <w:t xml:space="preserve"> zł netto (</w:t>
      </w:r>
      <w:r w:rsidR="00C45176" w:rsidRPr="00706EB2">
        <w:rPr>
          <w:rFonts w:cs="Arial"/>
          <w:bCs/>
        </w:rPr>
        <w:t>____________________</w:t>
      </w:r>
      <w:r w:rsidR="006309A0" w:rsidRPr="00706EB2">
        <w:rPr>
          <w:rFonts w:cs="Arial"/>
          <w:bCs/>
        </w:rPr>
        <w:t xml:space="preserve"> złotych</w:t>
      </w:r>
      <w:r w:rsidRPr="00706EB2">
        <w:rPr>
          <w:rFonts w:cs="Arial"/>
          <w:bCs/>
        </w:rPr>
        <w:t xml:space="preserve">) plus należny podatek VAT. </w:t>
      </w:r>
    </w:p>
    <w:p w14:paraId="7A15ADDB" w14:textId="708F8C50" w:rsidR="002F13FB" w:rsidRPr="00706EB2" w:rsidRDefault="006309A0" w:rsidP="00D6777F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12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bCs/>
        </w:rPr>
        <w:t xml:space="preserve">Oferuję </w:t>
      </w:r>
      <w:r w:rsidRPr="00706EB2">
        <w:rPr>
          <w:rFonts w:cs="Arial"/>
        </w:rPr>
        <w:t>wysokość miesięcznego odpisu za używanie znaku „Dobre z Lasu” w % od obrotu netto od całkowitej sprzedaży</w:t>
      </w:r>
      <w:r w:rsidR="00741E7F" w:rsidRPr="00706EB2">
        <w:rPr>
          <w:rFonts w:cs="Arial"/>
        </w:rPr>
        <w:t xml:space="preserve"> detalicznej</w:t>
      </w:r>
      <w:r w:rsidRPr="00706EB2">
        <w:rPr>
          <w:rFonts w:cs="Arial"/>
        </w:rPr>
        <w:t xml:space="preserve"> w sklepie stacjonarnym produktów </w:t>
      </w:r>
      <w:r w:rsidRPr="00706EB2">
        <w:rPr>
          <w:rFonts w:cs="Arial"/>
        </w:rPr>
        <w:lastRenderedPageBreak/>
        <w:t>oznakowanych „Dobre z Lasu” w wysokości ____ %.</w:t>
      </w:r>
      <w:r w:rsidR="005E728D" w:rsidRPr="00706EB2">
        <w:rPr>
          <w:rFonts w:cs="Arial"/>
        </w:rPr>
        <w:t xml:space="preserve"> </w:t>
      </w:r>
      <w:r w:rsidR="005E728D" w:rsidRPr="00706EB2">
        <w:rPr>
          <w:rFonts w:cs="Arial"/>
          <w:i/>
          <w:iCs/>
        </w:rPr>
        <w:t xml:space="preserve">(Kryterium oceny ofert Rozdział </w:t>
      </w:r>
      <w:r w:rsidR="000D2CC7" w:rsidRPr="00706EB2">
        <w:rPr>
          <w:rFonts w:cs="Arial"/>
          <w:i/>
          <w:iCs/>
        </w:rPr>
        <w:t>XIII</w:t>
      </w:r>
      <w:r w:rsidR="005E728D" w:rsidRPr="00706EB2">
        <w:rPr>
          <w:rFonts w:cs="Arial"/>
          <w:i/>
          <w:iCs/>
        </w:rPr>
        <w:t xml:space="preserve"> ust. 1 pkt 1 Zaproszenia do składania ofert)</w:t>
      </w:r>
    </w:p>
    <w:p w14:paraId="539D2E9D" w14:textId="16D3A446" w:rsidR="006309A0" w:rsidRPr="00706EB2" w:rsidRDefault="00365654" w:rsidP="00D6777F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24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</w:rPr>
        <w:t>Oświadczam,</w:t>
      </w:r>
      <w:r w:rsidR="008729CB" w:rsidRPr="00706EB2">
        <w:rPr>
          <w:rFonts w:cs="Arial"/>
        </w:rPr>
        <w:t xml:space="preserve"> </w:t>
      </w:r>
      <w:r w:rsidRPr="00706EB2">
        <w:rPr>
          <w:rFonts w:cs="Arial"/>
        </w:rPr>
        <w:t>iż d</w:t>
      </w:r>
      <w:r w:rsidR="006309A0" w:rsidRPr="00706EB2">
        <w:rPr>
          <w:rFonts w:cs="Arial"/>
        </w:rPr>
        <w:t xml:space="preserve">okonam dostawy dziczyzny do sklepu stacjonarnego </w:t>
      </w:r>
      <w:r w:rsidR="001B7A3E" w:rsidRPr="00706EB2">
        <w:rPr>
          <w:rFonts w:cs="Arial"/>
        </w:rPr>
        <w:t xml:space="preserve">                          </w:t>
      </w:r>
      <w:r w:rsidR="006309A0" w:rsidRPr="00706EB2">
        <w:rPr>
          <w:rFonts w:cs="Arial"/>
        </w:rPr>
        <w:t xml:space="preserve">w </w:t>
      </w:r>
      <w:r w:rsidR="008D1A41" w:rsidRPr="00706EB2">
        <w:rPr>
          <w:rFonts w:cs="Arial"/>
        </w:rPr>
        <w:t>_________   _______ razy</w:t>
      </w:r>
      <w:r w:rsidR="006309A0" w:rsidRPr="00706EB2">
        <w:rPr>
          <w:rFonts w:cs="Arial"/>
        </w:rPr>
        <w:t xml:space="preserve"> w tygodniu.</w:t>
      </w:r>
      <w:r w:rsidR="004869B3" w:rsidRPr="00706EB2">
        <w:rPr>
          <w:rFonts w:cs="Arial"/>
        </w:rPr>
        <w:t xml:space="preserve"> </w:t>
      </w:r>
      <w:r w:rsidR="004869B3" w:rsidRPr="00706EB2">
        <w:rPr>
          <w:rFonts w:cs="Arial"/>
          <w:i/>
          <w:iCs/>
        </w:rPr>
        <w:t xml:space="preserve">(Kryterium oceny ofert Rozdział </w:t>
      </w:r>
      <w:r w:rsidR="000D2CC7" w:rsidRPr="00706EB2">
        <w:rPr>
          <w:rFonts w:cs="Arial"/>
          <w:i/>
          <w:iCs/>
        </w:rPr>
        <w:t>X</w:t>
      </w:r>
      <w:r w:rsidR="004869B3" w:rsidRPr="00706EB2">
        <w:rPr>
          <w:rFonts w:cs="Arial"/>
          <w:i/>
          <w:iCs/>
        </w:rPr>
        <w:t>I</w:t>
      </w:r>
      <w:r w:rsidR="000D2CC7" w:rsidRPr="00706EB2">
        <w:rPr>
          <w:rFonts w:cs="Arial"/>
          <w:i/>
          <w:iCs/>
        </w:rPr>
        <w:t>II</w:t>
      </w:r>
      <w:r w:rsidR="004869B3" w:rsidRPr="00706EB2">
        <w:rPr>
          <w:rFonts w:cs="Arial"/>
          <w:i/>
          <w:iCs/>
        </w:rPr>
        <w:t xml:space="preserve"> ust. 1 pkt 2 Zaproszenia do składania ofert)</w:t>
      </w:r>
    </w:p>
    <w:p w14:paraId="34372B7C" w14:textId="03932693" w:rsidR="004869B3" w:rsidRPr="00706EB2" w:rsidRDefault="006309A0" w:rsidP="004869B3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24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</w:rPr>
        <w:t>Oferuję, iż dokonam dostawy interwencyjnej na specjalne okazje wskazane przez Zamawiającego w terminie do ___ h od wezwania Zamawiającego</w:t>
      </w:r>
      <w:r w:rsidR="004869B3" w:rsidRPr="00706EB2">
        <w:rPr>
          <w:rFonts w:cs="Arial"/>
        </w:rPr>
        <w:t xml:space="preserve"> (</w:t>
      </w:r>
      <w:r w:rsidR="004869B3" w:rsidRPr="00706EB2">
        <w:rPr>
          <w:rFonts w:cs="Arial"/>
          <w:i/>
          <w:iCs/>
        </w:rPr>
        <w:t xml:space="preserve">Kryterium oceny ofert Rozdział </w:t>
      </w:r>
      <w:r w:rsidR="000D2CC7" w:rsidRPr="00706EB2">
        <w:rPr>
          <w:rFonts w:cs="Arial"/>
          <w:i/>
          <w:iCs/>
        </w:rPr>
        <w:t>XIII</w:t>
      </w:r>
      <w:r w:rsidR="004869B3" w:rsidRPr="00706EB2">
        <w:rPr>
          <w:rFonts w:cs="Arial"/>
          <w:i/>
          <w:iCs/>
        </w:rPr>
        <w:t xml:space="preserve"> ust. 1 pkt 3 Zaproszenia do składania ofert)</w:t>
      </w:r>
      <w:r w:rsidR="00370906" w:rsidRPr="00706EB2">
        <w:rPr>
          <w:rFonts w:cs="Arial"/>
          <w:i/>
          <w:iCs/>
        </w:rPr>
        <w:t>.</w:t>
      </w:r>
    </w:p>
    <w:p w14:paraId="22F1A815" w14:textId="7A3AF829" w:rsidR="00370906" w:rsidRPr="00706EB2" w:rsidRDefault="00370906" w:rsidP="00E828B6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24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bCs/>
        </w:rPr>
        <w:t xml:space="preserve">Oświadczam, iż wadium o wartości </w:t>
      </w:r>
      <w:r w:rsidR="00EB3793">
        <w:rPr>
          <w:rFonts w:cs="Arial"/>
          <w:bCs/>
        </w:rPr>
        <w:t>…………..</w:t>
      </w:r>
      <w:r w:rsidR="00EB3793" w:rsidRPr="00706EB2">
        <w:rPr>
          <w:rFonts w:cs="Arial"/>
          <w:bCs/>
        </w:rPr>
        <w:t xml:space="preserve"> </w:t>
      </w:r>
      <w:r w:rsidRPr="00706EB2">
        <w:rPr>
          <w:rFonts w:cs="Arial"/>
          <w:bCs/>
        </w:rPr>
        <w:t>zł (</w:t>
      </w:r>
      <w:r w:rsidR="00EB3793">
        <w:rPr>
          <w:rFonts w:cs="Arial"/>
          <w:bCs/>
        </w:rPr>
        <w:t>…………..</w:t>
      </w:r>
      <w:r w:rsidRPr="00706EB2">
        <w:rPr>
          <w:rFonts w:cs="Arial"/>
          <w:bCs/>
        </w:rPr>
        <w:t xml:space="preserve"> złotych) zostało wniesione w dniu _________________. </w:t>
      </w:r>
    </w:p>
    <w:p w14:paraId="2D01800E" w14:textId="4E38E43F" w:rsidR="00FD536D" w:rsidRPr="00706EB2" w:rsidRDefault="001D43B8" w:rsidP="00E55765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24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bCs/>
        </w:rPr>
        <w:t>Oświadczam, że zapozna</w:t>
      </w:r>
      <w:r w:rsidR="00365654" w:rsidRPr="00706EB2">
        <w:rPr>
          <w:rFonts w:cs="Arial"/>
          <w:bCs/>
        </w:rPr>
        <w:t>łem</w:t>
      </w:r>
      <w:r w:rsidRPr="00706EB2">
        <w:rPr>
          <w:rFonts w:cs="Arial"/>
          <w:bCs/>
        </w:rPr>
        <w:t xml:space="preserve"> się</w:t>
      </w:r>
      <w:r w:rsidR="002F13FB" w:rsidRPr="00706EB2">
        <w:rPr>
          <w:rFonts w:cs="Arial"/>
          <w:bCs/>
        </w:rPr>
        <w:t xml:space="preserve"> z Zaproszeniem do składana ofert</w:t>
      </w:r>
      <w:r w:rsidRPr="00706EB2">
        <w:rPr>
          <w:rFonts w:cs="Arial"/>
          <w:bCs/>
        </w:rPr>
        <w:t>, w tym także ze wzorem umowy i uzyska</w:t>
      </w:r>
      <w:r w:rsidR="00B465C8" w:rsidRPr="00706EB2">
        <w:rPr>
          <w:rFonts w:cs="Arial"/>
          <w:bCs/>
        </w:rPr>
        <w:t>łem</w:t>
      </w:r>
      <w:r w:rsidRPr="00706EB2">
        <w:rPr>
          <w:rFonts w:cs="Arial"/>
          <w:bCs/>
        </w:rPr>
        <w:t xml:space="preserve"> wszelkie informacje niezbędne do przygotowania niniejszej oferty.</w:t>
      </w:r>
      <w:r w:rsidR="005E728D" w:rsidRPr="00706EB2">
        <w:rPr>
          <w:rFonts w:cs="Arial"/>
          <w:bCs/>
        </w:rPr>
        <w:t xml:space="preserve"> </w:t>
      </w:r>
      <w:r w:rsidR="005E728D" w:rsidRPr="00706EB2">
        <w:rPr>
          <w:rFonts w:cs="Arial"/>
          <w:lang w:eastAsia="pl-PL"/>
        </w:rPr>
        <w:t xml:space="preserve">W razie wybrania mojej oferty zobowiązuję się do podpisania umowy na warunkach zawartych w projekcie umowy stanowiącym załącznik nr 6 </w:t>
      </w:r>
      <w:r w:rsidR="00CD41F1" w:rsidRPr="00706EB2">
        <w:rPr>
          <w:rFonts w:cs="Arial"/>
          <w:lang w:eastAsia="pl-PL"/>
        </w:rPr>
        <w:t xml:space="preserve">  </w:t>
      </w:r>
      <w:r w:rsidR="005E728D" w:rsidRPr="00706EB2">
        <w:rPr>
          <w:rFonts w:cs="Arial"/>
          <w:lang w:eastAsia="pl-PL"/>
        </w:rPr>
        <w:t>do Zaproszenia składania ofert oraz w miejscu i terminie określonym przez Zamawiającego.</w:t>
      </w:r>
    </w:p>
    <w:p w14:paraId="6414636E" w14:textId="3E6B1495" w:rsidR="004869B3" w:rsidRPr="00706EB2" w:rsidRDefault="004869B3" w:rsidP="004869B3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240"/>
        <w:ind w:left="284" w:hanging="284"/>
        <w:jc w:val="both"/>
        <w:rPr>
          <w:rFonts w:cs="Arial"/>
          <w:bCs/>
        </w:rPr>
      </w:pPr>
      <w:r w:rsidRPr="00706EB2">
        <w:rPr>
          <w:rFonts w:cs="Arial"/>
          <w:bCs/>
        </w:rPr>
        <w:t xml:space="preserve">Oświadczam, iż wobec mnie nie wszczęto postępowania upadłościowego ani restrukturyzacyjnego. </w:t>
      </w:r>
    </w:p>
    <w:p w14:paraId="2468941F" w14:textId="77777777" w:rsidR="000D2CC7" w:rsidRPr="00706EB2" w:rsidRDefault="000D2CC7" w:rsidP="00EC7FFC">
      <w:pPr>
        <w:pStyle w:val="Akapitzlist"/>
        <w:spacing w:before="240" w:after="240"/>
        <w:ind w:left="284"/>
        <w:jc w:val="both"/>
        <w:rPr>
          <w:rFonts w:cs="Arial"/>
          <w:bCs/>
        </w:rPr>
      </w:pPr>
    </w:p>
    <w:p w14:paraId="78ED249D" w14:textId="64093604" w:rsidR="000D2CC7" w:rsidRPr="00706EB2" w:rsidRDefault="005E728D" w:rsidP="00EC7FFC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24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lang w:eastAsia="pl-PL"/>
        </w:rPr>
        <w:t>Oświadczam, iż realizując zamówienie będę/będziemy stosować przepisy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114B6EBB" w14:textId="16B6EC87" w:rsidR="000D2CC7" w:rsidRPr="00706EB2" w:rsidRDefault="005E728D" w:rsidP="00302159">
      <w:pPr>
        <w:pStyle w:val="Akapitzlist"/>
        <w:numPr>
          <w:ilvl w:val="3"/>
          <w:numId w:val="37"/>
        </w:numPr>
        <w:tabs>
          <w:tab w:val="clear" w:pos="2880"/>
        </w:tabs>
        <w:spacing w:before="240" w:after="240"/>
        <w:ind w:left="284" w:hanging="284"/>
        <w:jc w:val="both"/>
        <w:rPr>
          <w:rFonts w:cs="Arial"/>
          <w:bCs/>
        </w:rPr>
      </w:pPr>
      <w:r w:rsidRPr="00706EB2">
        <w:rPr>
          <w:rFonts w:cs="Arial"/>
          <w:lang w:eastAsia="pl-PL"/>
        </w:rPr>
        <w:t xml:space="preserve">Oświadczam, że wypełniłem/wypełniliśmy obowiązki informacyjne przewidziane w art. 13 lub art. 14 RODO wobec osób fizycznych, od których dane osobowe bezpośrednio lub pośrednio pozyskałem/ pozyskaliśmy w celu ubiegania się </w:t>
      </w:r>
      <w:r w:rsidR="00D64A77" w:rsidRPr="00706EB2">
        <w:rPr>
          <w:rFonts w:cs="Arial"/>
          <w:lang w:eastAsia="pl-PL"/>
        </w:rPr>
        <w:t xml:space="preserve">                      </w:t>
      </w:r>
      <w:r w:rsidRPr="00706EB2">
        <w:rPr>
          <w:rFonts w:cs="Arial"/>
          <w:lang w:eastAsia="pl-PL"/>
        </w:rPr>
        <w:t>o udzielenie zamówienia w niniejszym postępowaniu.</w:t>
      </w:r>
    </w:p>
    <w:p w14:paraId="60080BFC" w14:textId="506A18EF" w:rsidR="004869B3" w:rsidRPr="00706EB2" w:rsidRDefault="005E728D" w:rsidP="00EC7FFC">
      <w:pPr>
        <w:pStyle w:val="Akapitzlist"/>
        <w:spacing w:before="240" w:after="240"/>
        <w:ind w:left="284"/>
        <w:jc w:val="both"/>
        <w:rPr>
          <w:rFonts w:cs="Arial"/>
          <w:bCs/>
        </w:rPr>
      </w:pPr>
      <w:r w:rsidRPr="00706EB2">
        <w:rPr>
          <w:rFonts w:cs="Arial"/>
          <w:lang w:eastAsia="pl-PL"/>
        </w:rPr>
        <w:t xml:space="preserve"> </w:t>
      </w:r>
    </w:p>
    <w:p w14:paraId="667E4EAB" w14:textId="38AD3A55" w:rsidR="001D43B8" w:rsidRPr="00706EB2" w:rsidRDefault="001D43B8" w:rsidP="00302159">
      <w:pPr>
        <w:pStyle w:val="Akapitzlist"/>
        <w:numPr>
          <w:ilvl w:val="3"/>
          <w:numId w:val="37"/>
        </w:numPr>
        <w:tabs>
          <w:tab w:val="clear" w:pos="2880"/>
          <w:tab w:val="left" w:pos="426"/>
        </w:tabs>
        <w:spacing w:before="240" w:after="240"/>
        <w:ind w:left="284" w:hanging="284"/>
        <w:jc w:val="both"/>
        <w:rPr>
          <w:rFonts w:cs="Arial"/>
          <w:bCs/>
        </w:rPr>
      </w:pPr>
      <w:r w:rsidRPr="00706EB2">
        <w:rPr>
          <w:rFonts w:cs="Arial"/>
          <w:bCs/>
        </w:rPr>
        <w:t>Oświadczam, że uważamy się za związanych niniejszą ofertą przez czas wskazany w</w:t>
      </w:r>
      <w:r w:rsidR="002F13FB" w:rsidRPr="00706EB2">
        <w:rPr>
          <w:rFonts w:cs="Arial"/>
          <w:bCs/>
        </w:rPr>
        <w:t xml:space="preserve"> Zaproszeniu do składania ofert</w:t>
      </w:r>
      <w:r w:rsidRPr="00706EB2">
        <w:rPr>
          <w:rFonts w:cs="Arial"/>
          <w:bCs/>
        </w:rPr>
        <w:t xml:space="preserve">. </w:t>
      </w:r>
    </w:p>
    <w:p w14:paraId="169CDF19" w14:textId="0D322EF8" w:rsidR="001D43B8" w:rsidRPr="00706EB2" w:rsidRDefault="00D5659F" w:rsidP="00D6777F">
      <w:pPr>
        <w:spacing w:before="240" w:after="240"/>
        <w:ind w:left="284" w:hanging="284"/>
        <w:jc w:val="both"/>
        <w:rPr>
          <w:rFonts w:cs="Arial"/>
          <w:bCs/>
        </w:rPr>
      </w:pPr>
      <w:r w:rsidRPr="00706EB2">
        <w:rPr>
          <w:rFonts w:cs="Arial"/>
          <w:bCs/>
        </w:rPr>
        <w:t>12</w:t>
      </w:r>
      <w:r w:rsidR="001D43B8" w:rsidRPr="00706EB2">
        <w:rPr>
          <w:rFonts w:cs="Arial"/>
          <w:bCs/>
        </w:rPr>
        <w:t>.Wszelką korespondencję w sprawie niniejszego postępowania należy kierować na adres: __________________________________</w:t>
      </w:r>
      <w:r w:rsidR="006309A0" w:rsidRPr="00706EB2">
        <w:rPr>
          <w:rFonts w:cs="Arial"/>
          <w:bCs/>
        </w:rPr>
        <w:t>__________</w:t>
      </w:r>
      <w:r w:rsidR="001D43B8" w:rsidRPr="00706EB2">
        <w:rPr>
          <w:rFonts w:cs="Arial"/>
          <w:bCs/>
        </w:rPr>
        <w:tab/>
      </w:r>
      <w:r w:rsidR="001D43B8" w:rsidRPr="00706EB2">
        <w:rPr>
          <w:rFonts w:cs="Arial"/>
          <w:bCs/>
        </w:rPr>
        <w:tab/>
      </w:r>
      <w:r w:rsidR="001D43B8" w:rsidRPr="00706EB2">
        <w:rPr>
          <w:rFonts w:cs="Arial"/>
          <w:bCs/>
        </w:rPr>
        <w:br/>
        <w:t>e-mail</w:t>
      </w:r>
      <w:r w:rsidR="006309A0" w:rsidRPr="00706EB2">
        <w:rPr>
          <w:rFonts w:cs="Arial"/>
          <w:bCs/>
        </w:rPr>
        <w:t xml:space="preserve">: </w:t>
      </w:r>
      <w:r w:rsidR="001D43B8" w:rsidRPr="00706EB2">
        <w:rPr>
          <w:rFonts w:cs="Arial"/>
          <w:bCs/>
        </w:rPr>
        <w:t>_____________________________________________</w:t>
      </w:r>
      <w:r w:rsidR="006309A0" w:rsidRPr="00706EB2">
        <w:rPr>
          <w:rFonts w:cs="Arial"/>
          <w:bCs/>
        </w:rPr>
        <w:t>_</w:t>
      </w:r>
    </w:p>
    <w:p w14:paraId="16E47E6C" w14:textId="1DA0B742" w:rsidR="006309A0" w:rsidRPr="00706EB2" w:rsidRDefault="00D5659F" w:rsidP="00D6777F">
      <w:pPr>
        <w:spacing w:before="240" w:after="240"/>
        <w:ind w:left="284" w:hanging="284"/>
        <w:jc w:val="both"/>
        <w:rPr>
          <w:rFonts w:cs="Arial"/>
        </w:rPr>
      </w:pPr>
      <w:r w:rsidRPr="00706EB2">
        <w:rPr>
          <w:rFonts w:cs="Arial"/>
          <w:bCs/>
        </w:rPr>
        <w:t>13</w:t>
      </w:r>
      <w:r w:rsidR="001D43B8" w:rsidRPr="00706EB2">
        <w:rPr>
          <w:rFonts w:cs="Arial"/>
          <w:bCs/>
        </w:rPr>
        <w:t>.</w:t>
      </w:r>
      <w:r w:rsidR="001D43B8" w:rsidRPr="00706EB2">
        <w:rPr>
          <w:rFonts w:cs="Arial"/>
          <w:bCs/>
          <w:color w:val="000000"/>
        </w:rPr>
        <w:t xml:space="preserve">Wykonawca wskazuje, że posiada następujące doświadczenie </w:t>
      </w:r>
      <w:r w:rsidR="001D43B8" w:rsidRPr="00706EB2">
        <w:rPr>
          <w:rFonts w:cs="Arial"/>
        </w:rPr>
        <w:t xml:space="preserve">(w okresie ostatnich </w:t>
      </w:r>
      <w:r w:rsidR="006309A0" w:rsidRPr="00706EB2">
        <w:rPr>
          <w:rFonts w:cs="Arial"/>
        </w:rPr>
        <w:t>trzech</w:t>
      </w:r>
      <w:r w:rsidR="001D43B8" w:rsidRPr="00706EB2">
        <w:rPr>
          <w:rFonts w:cs="Arial"/>
        </w:rPr>
        <w:t xml:space="preserve"> lat przed upływem terminu składania ofert w </w:t>
      </w:r>
      <w:r w:rsidR="006309A0" w:rsidRPr="00706EB2">
        <w:rPr>
          <w:rFonts w:cs="Arial"/>
        </w:rPr>
        <w:t>postępowaniu</w:t>
      </w:r>
      <w:r w:rsidR="001D43B8" w:rsidRPr="00706EB2">
        <w:rPr>
          <w:rFonts w:cs="Arial"/>
        </w:rPr>
        <w:t>, a jeżeli okres prowadzenia działalności jest krótszy – w tym okresie)</w:t>
      </w:r>
      <w:r w:rsidR="006309A0" w:rsidRPr="00706EB2">
        <w:rPr>
          <w:rFonts w:cs="Arial"/>
        </w:rPr>
        <w:t xml:space="preserve">, posiada </w:t>
      </w:r>
      <w:r w:rsidR="007A5017" w:rsidRPr="00706EB2">
        <w:rPr>
          <w:rFonts w:cs="Arial"/>
        </w:rPr>
        <w:t xml:space="preserve">co najmniej </w:t>
      </w:r>
      <w:r w:rsidR="006309A0" w:rsidRPr="00706EB2">
        <w:rPr>
          <w:rFonts w:cs="Arial"/>
        </w:rPr>
        <w:t xml:space="preserve">12 miesięczne doświadczenie w prowadzeniu sklepu stacjonarnego z branży spożywczej.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833"/>
      </w:tblGrid>
      <w:tr w:rsidR="001D43B8" w:rsidRPr="00706EB2" w14:paraId="72B00111" w14:textId="77777777" w:rsidTr="00607719">
        <w:tc>
          <w:tcPr>
            <w:tcW w:w="2518" w:type="dxa"/>
            <w:shd w:val="clear" w:color="auto" w:fill="auto"/>
          </w:tcPr>
          <w:p w14:paraId="569600EF" w14:textId="4026665A" w:rsidR="001D43B8" w:rsidRPr="00706EB2" w:rsidRDefault="00302159" w:rsidP="00D6777F">
            <w:pPr>
              <w:spacing w:before="240" w:after="240"/>
              <w:jc w:val="both"/>
              <w:rPr>
                <w:rFonts w:cs="Arial"/>
                <w:bCs/>
                <w:color w:val="000000"/>
              </w:rPr>
            </w:pPr>
            <w:r w:rsidRPr="00706EB2">
              <w:rPr>
                <w:rFonts w:cs="Arial"/>
                <w:bCs/>
                <w:color w:val="000000"/>
              </w:rPr>
              <w:lastRenderedPageBreak/>
              <w:t>firma, adres</w:t>
            </w:r>
          </w:p>
        </w:tc>
        <w:tc>
          <w:tcPr>
            <w:tcW w:w="5833" w:type="dxa"/>
            <w:shd w:val="clear" w:color="auto" w:fill="auto"/>
          </w:tcPr>
          <w:p w14:paraId="53AEC45D" w14:textId="5F566EFC" w:rsidR="001D43B8" w:rsidRPr="00706EB2" w:rsidRDefault="001D43B8" w:rsidP="00607719">
            <w:pPr>
              <w:spacing w:before="240" w:after="240"/>
              <w:jc w:val="both"/>
              <w:rPr>
                <w:rFonts w:cs="Arial"/>
                <w:bCs/>
                <w:color w:val="000000"/>
              </w:rPr>
            </w:pPr>
            <w:r w:rsidRPr="00706EB2">
              <w:rPr>
                <w:rFonts w:cs="Arial"/>
                <w:bCs/>
                <w:color w:val="000000"/>
              </w:rPr>
              <w:t xml:space="preserve">Opis </w:t>
            </w:r>
            <w:r w:rsidR="007A5017" w:rsidRPr="00706EB2">
              <w:rPr>
                <w:rFonts w:cs="Arial"/>
                <w:bCs/>
                <w:color w:val="000000"/>
              </w:rPr>
              <w:t xml:space="preserve">doświadczenia </w:t>
            </w:r>
            <w:r w:rsidRPr="00706EB2">
              <w:rPr>
                <w:rFonts w:cs="Arial"/>
                <w:bCs/>
                <w:color w:val="000000"/>
              </w:rPr>
              <w:t xml:space="preserve">(rodzaj </w:t>
            </w:r>
            <w:r w:rsidR="007A5017" w:rsidRPr="00706EB2">
              <w:rPr>
                <w:rFonts w:cs="Arial"/>
                <w:bCs/>
                <w:color w:val="000000"/>
              </w:rPr>
              <w:t>sklepu</w:t>
            </w:r>
            <w:r w:rsidRPr="00706EB2">
              <w:rPr>
                <w:rFonts w:cs="Arial"/>
                <w:bCs/>
                <w:color w:val="000000"/>
              </w:rPr>
              <w:t xml:space="preserve">) i termin </w:t>
            </w:r>
            <w:r w:rsidR="007A5017" w:rsidRPr="00706EB2">
              <w:rPr>
                <w:rFonts w:cs="Arial"/>
                <w:bCs/>
                <w:color w:val="000000"/>
              </w:rPr>
              <w:t>zdobycia doświadczenia</w:t>
            </w:r>
            <w:r w:rsidRPr="00706EB2">
              <w:rPr>
                <w:rFonts w:cs="Arial"/>
                <w:bCs/>
                <w:color w:val="000000"/>
              </w:rPr>
              <w:t xml:space="preserve"> (rozpoczęcie i zakończenie </w:t>
            </w:r>
            <w:r w:rsidR="007A5017" w:rsidRPr="00706EB2">
              <w:rPr>
                <w:rFonts w:cs="Arial"/>
                <w:bCs/>
                <w:color w:val="000000"/>
              </w:rPr>
              <w:t>prowadzenia sklepu</w:t>
            </w:r>
            <w:r w:rsidRPr="00706EB2">
              <w:rPr>
                <w:rFonts w:cs="Arial"/>
                <w:bCs/>
                <w:color w:val="000000"/>
              </w:rPr>
              <w:t xml:space="preserve">)  </w:t>
            </w:r>
          </w:p>
        </w:tc>
      </w:tr>
      <w:tr w:rsidR="001D43B8" w:rsidRPr="00706EB2" w14:paraId="3458990E" w14:textId="77777777" w:rsidTr="00607719">
        <w:trPr>
          <w:trHeight w:val="837"/>
        </w:trPr>
        <w:tc>
          <w:tcPr>
            <w:tcW w:w="2518" w:type="dxa"/>
            <w:shd w:val="clear" w:color="auto" w:fill="auto"/>
          </w:tcPr>
          <w:p w14:paraId="6525EED9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7B48D677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D43B8" w:rsidRPr="00706EB2" w14:paraId="1B7C27C2" w14:textId="77777777" w:rsidTr="00607719">
        <w:trPr>
          <w:trHeight w:val="848"/>
        </w:trPr>
        <w:tc>
          <w:tcPr>
            <w:tcW w:w="2518" w:type="dxa"/>
            <w:shd w:val="clear" w:color="auto" w:fill="auto"/>
          </w:tcPr>
          <w:p w14:paraId="45F47172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4DB10791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D43B8" w:rsidRPr="00706EB2" w14:paraId="6CCF6F7B" w14:textId="77777777" w:rsidTr="00607719">
        <w:trPr>
          <w:trHeight w:val="848"/>
        </w:trPr>
        <w:tc>
          <w:tcPr>
            <w:tcW w:w="2518" w:type="dxa"/>
            <w:shd w:val="clear" w:color="auto" w:fill="auto"/>
          </w:tcPr>
          <w:p w14:paraId="050E0E67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074B3F7E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D43B8" w:rsidRPr="00706EB2" w14:paraId="270ECD13" w14:textId="77777777" w:rsidTr="00607719">
        <w:trPr>
          <w:trHeight w:val="848"/>
        </w:trPr>
        <w:tc>
          <w:tcPr>
            <w:tcW w:w="2518" w:type="dxa"/>
            <w:shd w:val="clear" w:color="auto" w:fill="auto"/>
          </w:tcPr>
          <w:p w14:paraId="6CF4B00D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0212D1FF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D43B8" w:rsidRPr="00706EB2" w14:paraId="23ED9472" w14:textId="77777777" w:rsidTr="00607719">
        <w:trPr>
          <w:trHeight w:val="833"/>
        </w:trPr>
        <w:tc>
          <w:tcPr>
            <w:tcW w:w="2518" w:type="dxa"/>
            <w:shd w:val="clear" w:color="auto" w:fill="auto"/>
          </w:tcPr>
          <w:p w14:paraId="7DDE1689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4C13854C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14:paraId="6C64991A" w14:textId="3FBA214E" w:rsidR="001D43B8" w:rsidRPr="00706EB2" w:rsidRDefault="00D5659F" w:rsidP="001D43B8">
      <w:pPr>
        <w:spacing w:before="240" w:after="240"/>
        <w:ind w:left="709" w:hanging="709"/>
        <w:jc w:val="both"/>
        <w:rPr>
          <w:rFonts w:cs="Arial"/>
          <w:bCs/>
        </w:rPr>
      </w:pPr>
      <w:r w:rsidRPr="00706EB2">
        <w:rPr>
          <w:rFonts w:cs="Arial"/>
          <w:bCs/>
        </w:rPr>
        <w:t>14</w:t>
      </w:r>
      <w:r w:rsidR="001D43B8" w:rsidRPr="00706EB2">
        <w:rPr>
          <w:rFonts w:cs="Arial"/>
          <w:bCs/>
        </w:rPr>
        <w:t>.</w:t>
      </w:r>
      <w:r w:rsidR="001D43B8" w:rsidRPr="00706EB2">
        <w:rPr>
          <w:rFonts w:cs="Arial"/>
          <w:bCs/>
        </w:rPr>
        <w:tab/>
        <w:t>Załącznikami do niniejszej oferty są:</w:t>
      </w:r>
    </w:p>
    <w:p w14:paraId="6A52636B" w14:textId="4865A06A" w:rsidR="001D43B8" w:rsidRPr="00706EB2" w:rsidRDefault="001D43B8" w:rsidP="001D43B8">
      <w:pPr>
        <w:spacing w:before="240" w:after="240"/>
        <w:ind w:left="709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______________________________________________________________</w:t>
      </w:r>
    </w:p>
    <w:p w14:paraId="75BCEC24" w14:textId="39C6245E" w:rsidR="001D43B8" w:rsidRPr="00706EB2" w:rsidRDefault="001D43B8" w:rsidP="001D43B8">
      <w:pPr>
        <w:spacing w:before="240" w:after="240"/>
        <w:ind w:left="709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_____________________________________________________________</w:t>
      </w:r>
      <w:r w:rsidR="002F13FB" w:rsidRPr="00706EB2">
        <w:rPr>
          <w:rFonts w:cs="Arial"/>
          <w:bCs/>
        </w:rPr>
        <w:t>_</w:t>
      </w:r>
    </w:p>
    <w:p w14:paraId="6BBC0CF9" w14:textId="016E06FD" w:rsidR="001D43B8" w:rsidRPr="00706EB2" w:rsidRDefault="001D43B8" w:rsidP="001D43B8">
      <w:pPr>
        <w:spacing w:before="240" w:after="240"/>
        <w:ind w:left="709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______________________________________________________________</w:t>
      </w:r>
    </w:p>
    <w:p w14:paraId="284A9BE1" w14:textId="238C2D79" w:rsidR="001D43B8" w:rsidRPr="00706EB2" w:rsidRDefault="001D43B8" w:rsidP="001D43B8">
      <w:pPr>
        <w:spacing w:before="240" w:after="240"/>
        <w:ind w:left="709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______________________________________________________________</w:t>
      </w:r>
    </w:p>
    <w:p w14:paraId="514ABE1C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</w:p>
    <w:p w14:paraId="3B6C1AEE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</w:p>
    <w:p w14:paraId="3D51DF5F" w14:textId="088A4A13" w:rsidR="001D43B8" w:rsidRPr="00706EB2" w:rsidRDefault="001D43B8" w:rsidP="001D43B8">
      <w:pPr>
        <w:spacing w:before="240" w:after="240"/>
        <w:ind w:left="5670"/>
        <w:jc w:val="center"/>
        <w:rPr>
          <w:rFonts w:cs="Arial"/>
          <w:bCs/>
        </w:rPr>
      </w:pPr>
      <w:r w:rsidRPr="00706EB2">
        <w:rPr>
          <w:rFonts w:cs="Arial"/>
          <w:bCs/>
        </w:rPr>
        <w:t>_______________________</w:t>
      </w:r>
      <w:r w:rsidRPr="00706EB2">
        <w:rPr>
          <w:rFonts w:cs="Arial"/>
          <w:bCs/>
        </w:rPr>
        <w:br/>
        <w:t>(podpis)</w:t>
      </w:r>
    </w:p>
    <w:p w14:paraId="08F32139" w14:textId="77777777" w:rsidR="001D43B8" w:rsidRPr="00706EB2" w:rsidRDefault="001D43B8" w:rsidP="001D43B8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724E35C9" w14:textId="77777777" w:rsidR="001D43B8" w:rsidRPr="00706EB2" w:rsidRDefault="001D43B8" w:rsidP="001D43B8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0B12EC93" w14:textId="77777777" w:rsidR="001D43B8" w:rsidRPr="00706EB2" w:rsidRDefault="001D43B8" w:rsidP="00D6777F">
      <w:pPr>
        <w:pStyle w:val="Akapitzlist"/>
        <w:ind w:left="851"/>
        <w:jc w:val="both"/>
        <w:rPr>
          <w:rFonts w:cs="Arial"/>
          <w:b/>
        </w:rPr>
      </w:pPr>
    </w:p>
    <w:p w14:paraId="50911426" w14:textId="77777777" w:rsidR="00B43DAE" w:rsidRPr="00706EB2" w:rsidRDefault="00B43DAE" w:rsidP="00D6777F">
      <w:pPr>
        <w:pStyle w:val="Akapitzlist"/>
        <w:ind w:left="2160"/>
        <w:jc w:val="both"/>
        <w:rPr>
          <w:rFonts w:cs="Arial"/>
          <w:b/>
        </w:rPr>
      </w:pPr>
    </w:p>
    <w:p w14:paraId="01F75E68" w14:textId="77777777" w:rsidR="00C00CEC" w:rsidRPr="00706EB2" w:rsidRDefault="00C00CEC" w:rsidP="00D6777F">
      <w:pPr>
        <w:ind w:left="360"/>
        <w:jc w:val="both"/>
        <w:rPr>
          <w:rFonts w:cs="Arial"/>
          <w:b/>
        </w:rPr>
      </w:pPr>
    </w:p>
    <w:p w14:paraId="4FAB98F0" w14:textId="53FDA873" w:rsidR="00C00CEC" w:rsidRPr="00706EB2" w:rsidRDefault="00C00CEC" w:rsidP="00C00CEC">
      <w:pPr>
        <w:ind w:left="360"/>
        <w:jc w:val="both"/>
        <w:rPr>
          <w:rFonts w:cs="Arial"/>
          <w:b/>
        </w:rPr>
      </w:pPr>
    </w:p>
    <w:p w14:paraId="45343119" w14:textId="77777777" w:rsidR="00C00CEC" w:rsidRPr="00706EB2" w:rsidRDefault="00C00CEC" w:rsidP="00D6777F">
      <w:pPr>
        <w:ind w:left="360"/>
        <w:jc w:val="both"/>
        <w:rPr>
          <w:rFonts w:cs="Arial"/>
          <w:b/>
        </w:rPr>
      </w:pPr>
    </w:p>
    <w:p w14:paraId="403E7364" w14:textId="77777777" w:rsidR="00241E59" w:rsidRPr="00706EB2" w:rsidRDefault="00241E59" w:rsidP="00AF2C69">
      <w:pPr>
        <w:jc w:val="center"/>
        <w:rPr>
          <w:rFonts w:cs="Arial"/>
        </w:rPr>
      </w:pPr>
    </w:p>
    <w:p w14:paraId="36DDA316" w14:textId="77777777" w:rsidR="00241E59" w:rsidRPr="00706EB2" w:rsidRDefault="00241E59" w:rsidP="00AF2C69">
      <w:pPr>
        <w:jc w:val="center"/>
        <w:rPr>
          <w:rFonts w:cs="Arial"/>
        </w:rPr>
      </w:pPr>
    </w:p>
    <w:p w14:paraId="6FC66213" w14:textId="276E1E01" w:rsidR="00AF2C69" w:rsidRPr="00706EB2" w:rsidRDefault="00AF2C69" w:rsidP="00607719"/>
    <w:p w14:paraId="4681C8E8" w14:textId="7C053D20" w:rsidR="00607719" w:rsidRPr="00706EB2" w:rsidRDefault="00607719" w:rsidP="00607719"/>
    <w:p w14:paraId="7006F473" w14:textId="55DCDB7C" w:rsidR="00607719" w:rsidRPr="00706EB2" w:rsidRDefault="00607719" w:rsidP="00607719"/>
    <w:p w14:paraId="14DCF9B1" w14:textId="7C63C660" w:rsidR="00607719" w:rsidRPr="00706EB2" w:rsidRDefault="00607719" w:rsidP="00607719"/>
    <w:p w14:paraId="1ABE513B" w14:textId="123EFDC2" w:rsidR="00607719" w:rsidRPr="00706EB2" w:rsidRDefault="00607719" w:rsidP="00607719"/>
    <w:p w14:paraId="1599AD3B" w14:textId="43977B49" w:rsidR="00607719" w:rsidRPr="00706EB2" w:rsidRDefault="00607719" w:rsidP="00607719"/>
    <w:p w14:paraId="25618AF8" w14:textId="6E0C8806" w:rsidR="00607719" w:rsidRPr="00706EB2" w:rsidRDefault="00607719" w:rsidP="00607719"/>
    <w:p w14:paraId="71CB3E58" w14:textId="1D23B307" w:rsidR="00AE7661" w:rsidRPr="00706EB2" w:rsidRDefault="00AE7661" w:rsidP="00607719"/>
    <w:p w14:paraId="7D97CD29" w14:textId="43A691E2" w:rsidR="00AE7661" w:rsidRPr="00706EB2" w:rsidRDefault="00AE7661" w:rsidP="00607719"/>
    <w:p w14:paraId="1B814083" w14:textId="0DE8FF20" w:rsidR="00607719" w:rsidRPr="00706EB2" w:rsidRDefault="00607719" w:rsidP="00607719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06EB2">
        <w:rPr>
          <w:rFonts w:ascii="Arial" w:hAnsi="Arial" w:cs="Arial"/>
          <w:b/>
          <w:sz w:val="24"/>
          <w:szCs w:val="24"/>
        </w:rPr>
        <w:t>Załącznik nr 6 – Wzór umowy</w:t>
      </w:r>
    </w:p>
    <w:p w14:paraId="0F2BA20E" w14:textId="77777777" w:rsidR="00607719" w:rsidRPr="00706EB2" w:rsidRDefault="00607719" w:rsidP="00607719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365103D5" w14:textId="77992E3C" w:rsidR="00607719" w:rsidRPr="00706EB2" w:rsidRDefault="00607719" w:rsidP="00607719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Umowa nr (PROJEKT)</w:t>
      </w:r>
    </w:p>
    <w:p w14:paraId="5D0CD2DA" w14:textId="28F8D40B" w:rsidR="00607719" w:rsidRPr="00706EB2" w:rsidRDefault="00607719" w:rsidP="00607719">
      <w:pPr>
        <w:tabs>
          <w:tab w:val="left" w:pos="2550"/>
        </w:tabs>
        <w:rPr>
          <w:rFonts w:cs="Arial"/>
        </w:rPr>
      </w:pPr>
      <w:r w:rsidRPr="00706EB2">
        <w:rPr>
          <w:rFonts w:cs="Arial"/>
          <w:sz w:val="22"/>
        </w:rPr>
        <w:tab/>
        <w:t>(nr sprawy:</w:t>
      </w:r>
      <w:r w:rsidR="002B1F91" w:rsidRPr="00706EB2">
        <w:rPr>
          <w:rFonts w:cs="Arial"/>
        </w:rPr>
        <w:t xml:space="preserve"> ________________</w:t>
      </w:r>
      <w:r w:rsidRPr="00706EB2">
        <w:rPr>
          <w:rFonts w:cs="Arial"/>
          <w:sz w:val="22"/>
        </w:rPr>
        <w:t>)</w:t>
      </w:r>
    </w:p>
    <w:p w14:paraId="5001E091" w14:textId="77777777" w:rsidR="00607719" w:rsidRPr="00706EB2" w:rsidRDefault="00607719" w:rsidP="00607719">
      <w:pPr>
        <w:spacing w:line="360" w:lineRule="auto"/>
        <w:jc w:val="center"/>
        <w:rPr>
          <w:rFonts w:cs="Arial"/>
          <w:sz w:val="22"/>
        </w:rPr>
      </w:pPr>
    </w:p>
    <w:p w14:paraId="7310FFAD" w14:textId="77777777" w:rsidR="00607719" w:rsidRPr="00706EB2" w:rsidRDefault="00607719" w:rsidP="00607719">
      <w:pPr>
        <w:jc w:val="center"/>
        <w:rPr>
          <w:rFonts w:cs="Arial"/>
        </w:rPr>
      </w:pPr>
    </w:p>
    <w:p w14:paraId="6E2D8A5A" w14:textId="02729E5C" w:rsidR="00607719" w:rsidRPr="00706EB2" w:rsidRDefault="00607719" w:rsidP="00607719">
      <w:pPr>
        <w:jc w:val="center"/>
        <w:rPr>
          <w:rFonts w:cs="Arial"/>
        </w:rPr>
      </w:pPr>
      <w:r w:rsidRPr="00706EB2">
        <w:rPr>
          <w:rFonts w:cs="Arial"/>
        </w:rPr>
        <w:t>zawarta w dniu …... .20</w:t>
      </w:r>
      <w:r w:rsidR="00A11B79">
        <w:rPr>
          <w:rFonts w:cs="Arial"/>
        </w:rPr>
        <w:t>21</w:t>
      </w:r>
      <w:r w:rsidRPr="00706EB2">
        <w:rPr>
          <w:rFonts w:cs="Arial"/>
        </w:rPr>
        <w:t xml:space="preserve"> roku</w:t>
      </w:r>
      <w:r w:rsidR="00E828B6" w:rsidRPr="00706EB2">
        <w:rPr>
          <w:rFonts w:cs="Arial"/>
        </w:rPr>
        <w:t xml:space="preserve"> („Umowa”)</w:t>
      </w:r>
      <w:r w:rsidRPr="00706EB2">
        <w:rPr>
          <w:rFonts w:cs="Arial"/>
        </w:rPr>
        <w:t xml:space="preserve"> pomiędzy: </w:t>
      </w:r>
    </w:p>
    <w:p w14:paraId="64219E4C" w14:textId="77777777" w:rsidR="00607719" w:rsidRPr="00706EB2" w:rsidRDefault="00607719" w:rsidP="00607719">
      <w:pPr>
        <w:jc w:val="both"/>
        <w:rPr>
          <w:rFonts w:cs="Arial"/>
        </w:rPr>
      </w:pPr>
    </w:p>
    <w:p w14:paraId="22A177FD" w14:textId="77777777" w:rsidR="002B1F91" w:rsidRPr="00706EB2" w:rsidRDefault="002B1F91" w:rsidP="002B1F91">
      <w:pPr>
        <w:pStyle w:val="Akapitzlist"/>
        <w:ind w:left="1080"/>
        <w:rPr>
          <w:b/>
        </w:rPr>
      </w:pPr>
    </w:p>
    <w:p w14:paraId="78C2B055" w14:textId="013AAA0C" w:rsidR="00607719" w:rsidRPr="00706EB2" w:rsidRDefault="002B1F91" w:rsidP="002B1F91">
      <w:pPr>
        <w:spacing w:line="360" w:lineRule="auto"/>
        <w:jc w:val="both"/>
        <w:rPr>
          <w:rFonts w:cs="Arial"/>
          <w:b/>
          <w:i/>
        </w:rPr>
      </w:pPr>
      <w:r w:rsidRPr="00706EB2">
        <w:t>Skarb</w:t>
      </w:r>
      <w:r w:rsidR="00302159" w:rsidRPr="00706EB2">
        <w:t>em</w:t>
      </w:r>
      <w:r w:rsidRPr="00706EB2">
        <w:t xml:space="preserve"> Państwa </w:t>
      </w:r>
      <w:r w:rsidR="00EB3793" w:rsidRPr="00706EB2">
        <w:t>Państwow</w:t>
      </w:r>
      <w:r w:rsidR="00EB3793">
        <w:t>ym</w:t>
      </w:r>
      <w:r w:rsidR="00EB3793" w:rsidRPr="00706EB2">
        <w:t xml:space="preserve"> Gospodarstw</w:t>
      </w:r>
      <w:r w:rsidR="00EB3793">
        <w:t>em</w:t>
      </w:r>
      <w:r w:rsidR="00EB3793" w:rsidRPr="00706EB2">
        <w:t xml:space="preserve"> Leśn</w:t>
      </w:r>
      <w:r w:rsidR="00EB3793">
        <w:t>ym</w:t>
      </w:r>
      <w:r w:rsidR="00EB3793" w:rsidRPr="00706EB2">
        <w:t xml:space="preserve"> </w:t>
      </w:r>
      <w:r w:rsidRPr="00706EB2">
        <w:t>Lasy Państwowe</w:t>
      </w:r>
      <w:r w:rsidR="00277260">
        <w:t>,</w:t>
      </w:r>
      <w:r w:rsidRPr="00706EB2">
        <w:t xml:space="preserve"> </w:t>
      </w:r>
      <w:r w:rsidR="00E267C3">
        <w:rPr>
          <w:rFonts w:cs="Arial"/>
          <w:b/>
        </w:rPr>
        <w:t>Regionalną Dyrekcją Lasów Państwowych</w:t>
      </w:r>
      <w:r w:rsidR="00607719" w:rsidRPr="00706EB2">
        <w:rPr>
          <w:rFonts w:cs="Arial"/>
        </w:rPr>
        <w:t>, z siedzibą</w:t>
      </w:r>
      <w:r w:rsidRPr="00706EB2">
        <w:rPr>
          <w:rFonts w:cs="Arial"/>
        </w:rPr>
        <w:t xml:space="preserve"> w </w:t>
      </w:r>
      <w:r w:rsidR="0023299A" w:rsidRPr="00706EB2">
        <w:rPr>
          <w:rFonts w:cs="Arial"/>
        </w:rPr>
        <w:t>______________________</w:t>
      </w:r>
      <w:r w:rsidR="00607719" w:rsidRPr="00706EB2">
        <w:rPr>
          <w:rFonts w:cs="Arial"/>
        </w:rPr>
        <w:t xml:space="preserve">, </w:t>
      </w:r>
      <w:r w:rsidR="00607719" w:rsidRPr="00706EB2">
        <w:rPr>
          <w:rFonts w:cs="Arial"/>
        </w:rPr>
        <w:br/>
        <w:t xml:space="preserve">ul. </w:t>
      </w:r>
      <w:r w:rsidR="004D746A" w:rsidRPr="00706EB2">
        <w:rPr>
          <w:rFonts w:cs="Arial"/>
        </w:rPr>
        <w:t>___________</w:t>
      </w:r>
      <w:r w:rsidR="00607719" w:rsidRPr="00706EB2">
        <w:rPr>
          <w:rFonts w:cs="Arial"/>
        </w:rPr>
        <w:t xml:space="preserve">, NIP: </w:t>
      </w:r>
      <w:r w:rsidR="004D746A" w:rsidRPr="00706EB2">
        <w:rPr>
          <w:rFonts w:cs="Arial"/>
        </w:rPr>
        <w:t>_______________</w:t>
      </w:r>
      <w:r w:rsidR="00607719" w:rsidRPr="00706EB2">
        <w:rPr>
          <w:rFonts w:cs="Arial"/>
        </w:rPr>
        <w:t xml:space="preserve">, reprezentowanym przez dyrektora – </w:t>
      </w:r>
      <w:r w:rsidR="004D746A" w:rsidRPr="00706EB2">
        <w:rPr>
          <w:rFonts w:cs="Arial"/>
        </w:rPr>
        <w:t>_____________________</w:t>
      </w:r>
      <w:r w:rsidR="00607719" w:rsidRPr="00706EB2">
        <w:rPr>
          <w:rFonts w:cs="Arial"/>
        </w:rPr>
        <w:t xml:space="preserve">, zwanym w dalszej części </w:t>
      </w:r>
      <w:r w:rsidR="004D746A" w:rsidRPr="00706EB2">
        <w:rPr>
          <w:rFonts w:cs="Arial"/>
          <w:b/>
          <w:i/>
        </w:rPr>
        <w:t>RDLP</w:t>
      </w:r>
    </w:p>
    <w:p w14:paraId="5FF3AE34" w14:textId="77777777" w:rsidR="00607719" w:rsidRPr="00706EB2" w:rsidRDefault="00607719" w:rsidP="00607719">
      <w:pPr>
        <w:spacing w:line="360" w:lineRule="auto"/>
        <w:jc w:val="both"/>
        <w:rPr>
          <w:rFonts w:cs="Arial"/>
        </w:rPr>
      </w:pPr>
    </w:p>
    <w:p w14:paraId="226EEE83" w14:textId="77777777" w:rsidR="00607719" w:rsidRPr="00706EB2" w:rsidRDefault="00607719" w:rsidP="00607719">
      <w:pPr>
        <w:spacing w:line="360" w:lineRule="auto"/>
        <w:jc w:val="center"/>
        <w:rPr>
          <w:rFonts w:cs="Arial"/>
        </w:rPr>
      </w:pPr>
      <w:r w:rsidRPr="00706EB2">
        <w:rPr>
          <w:rFonts w:cs="Arial"/>
        </w:rPr>
        <w:t>a</w:t>
      </w:r>
    </w:p>
    <w:p w14:paraId="14C0E777" w14:textId="77777777" w:rsidR="00607719" w:rsidRPr="00706EB2" w:rsidRDefault="00607719" w:rsidP="00607719">
      <w:pPr>
        <w:spacing w:line="360" w:lineRule="auto"/>
        <w:jc w:val="both"/>
        <w:rPr>
          <w:rFonts w:cs="Arial"/>
        </w:rPr>
      </w:pPr>
      <w:r w:rsidRPr="00706EB2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477C8BD5" w14:textId="77777777" w:rsidR="00607719" w:rsidRPr="00706EB2" w:rsidRDefault="00607719" w:rsidP="00607719">
      <w:pPr>
        <w:spacing w:line="276" w:lineRule="auto"/>
        <w:jc w:val="both"/>
        <w:rPr>
          <w:rFonts w:cs="Arial"/>
        </w:rPr>
      </w:pPr>
      <w:r w:rsidRPr="00706EB2">
        <w:rPr>
          <w:rFonts w:cs="Arial"/>
        </w:rPr>
        <w:t>reprezentowaną przez ……………,</w:t>
      </w:r>
    </w:p>
    <w:p w14:paraId="100D4EC9" w14:textId="34B8F136" w:rsidR="00607719" w:rsidRPr="00706EB2" w:rsidRDefault="00607719" w:rsidP="00607719">
      <w:pPr>
        <w:spacing w:line="276" w:lineRule="auto"/>
        <w:jc w:val="both"/>
        <w:rPr>
          <w:rFonts w:cs="Arial"/>
          <w:b/>
        </w:rPr>
      </w:pPr>
      <w:r w:rsidRPr="00706EB2">
        <w:rPr>
          <w:rFonts w:cs="Arial"/>
        </w:rPr>
        <w:t xml:space="preserve">zwaną w dalszej części umowy </w:t>
      </w:r>
      <w:r w:rsidRPr="00706EB2">
        <w:rPr>
          <w:rFonts w:cs="Arial"/>
          <w:b/>
          <w:i/>
        </w:rPr>
        <w:t xml:space="preserve">Operatorem. </w:t>
      </w:r>
    </w:p>
    <w:p w14:paraId="699437C7" w14:textId="77777777" w:rsidR="00607719" w:rsidRPr="00706EB2" w:rsidRDefault="00607719" w:rsidP="00607719">
      <w:pPr>
        <w:spacing w:line="360" w:lineRule="auto"/>
        <w:jc w:val="both"/>
        <w:rPr>
          <w:rFonts w:cs="Arial"/>
        </w:rPr>
      </w:pPr>
    </w:p>
    <w:p w14:paraId="762CC76C" w14:textId="77777777" w:rsidR="00607719" w:rsidRPr="00706EB2" w:rsidRDefault="00607719" w:rsidP="00607719">
      <w:pPr>
        <w:spacing w:line="360" w:lineRule="auto"/>
        <w:jc w:val="both"/>
        <w:rPr>
          <w:rFonts w:cs="Arial"/>
        </w:rPr>
      </w:pPr>
    </w:p>
    <w:p w14:paraId="2EEB7D49" w14:textId="542CA217" w:rsidR="00607719" w:rsidRPr="00706EB2" w:rsidRDefault="004D746A" w:rsidP="00607719">
      <w:pPr>
        <w:spacing w:line="360" w:lineRule="auto"/>
        <w:jc w:val="both"/>
        <w:rPr>
          <w:rFonts w:cs="Arial"/>
        </w:rPr>
      </w:pPr>
      <w:r w:rsidRPr="00706EB2">
        <w:rPr>
          <w:rFonts w:cs="Arial"/>
          <w:b/>
          <w:i/>
        </w:rPr>
        <w:t xml:space="preserve">RDLP </w:t>
      </w:r>
      <w:r w:rsidR="00607719" w:rsidRPr="00706EB2">
        <w:rPr>
          <w:rFonts w:cs="Arial"/>
          <w:b/>
          <w:i/>
        </w:rPr>
        <w:t xml:space="preserve">i Operator </w:t>
      </w:r>
      <w:r w:rsidR="00607719" w:rsidRPr="00706EB2">
        <w:rPr>
          <w:rFonts w:cs="Arial"/>
        </w:rPr>
        <w:t xml:space="preserve">  będą określani w dalszej części również jako </w:t>
      </w:r>
      <w:r w:rsidR="00607719" w:rsidRPr="00706EB2">
        <w:rPr>
          <w:rFonts w:cs="Arial"/>
          <w:b/>
          <w:i/>
        </w:rPr>
        <w:t>Strona</w:t>
      </w:r>
      <w:r w:rsidR="00607719" w:rsidRPr="00706EB2">
        <w:rPr>
          <w:rFonts w:cs="Arial"/>
        </w:rPr>
        <w:t xml:space="preserve"> lub łącznie jako </w:t>
      </w:r>
      <w:r w:rsidR="00607719" w:rsidRPr="00706EB2">
        <w:rPr>
          <w:rFonts w:cs="Arial"/>
          <w:b/>
          <w:i/>
        </w:rPr>
        <w:t>Strony</w:t>
      </w:r>
      <w:r w:rsidR="00607719" w:rsidRPr="00706EB2">
        <w:rPr>
          <w:rFonts w:cs="Arial"/>
        </w:rPr>
        <w:t>.</w:t>
      </w:r>
    </w:p>
    <w:p w14:paraId="1B322786" w14:textId="77777777" w:rsidR="00607719" w:rsidRPr="00706EB2" w:rsidRDefault="00607719" w:rsidP="00607719">
      <w:pPr>
        <w:spacing w:line="276" w:lineRule="auto"/>
        <w:jc w:val="center"/>
        <w:rPr>
          <w:rFonts w:cs="Arial"/>
        </w:rPr>
      </w:pPr>
    </w:p>
    <w:p w14:paraId="6E22F686" w14:textId="5D52F889" w:rsidR="00607719" w:rsidRPr="00706EB2" w:rsidRDefault="00607719" w:rsidP="00607719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§ 1</w:t>
      </w:r>
    </w:p>
    <w:p w14:paraId="53157ACE" w14:textId="3290BF55" w:rsidR="00A95187" w:rsidRPr="00706EB2" w:rsidRDefault="00A95187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Przedmiot Umowy </w:t>
      </w:r>
    </w:p>
    <w:p w14:paraId="2B81A154" w14:textId="31C2CD17" w:rsidR="00613D97" w:rsidRPr="00706EB2" w:rsidRDefault="00DE71B9" w:rsidP="00E828B6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RDLP</w:t>
      </w:r>
      <w:r w:rsidR="00613D97" w:rsidRPr="00706EB2">
        <w:rPr>
          <w:rFonts w:cs="Arial"/>
        </w:rPr>
        <w:t xml:space="preserve"> oddaje w </w:t>
      </w:r>
      <w:r w:rsidR="00EB3793">
        <w:rPr>
          <w:rFonts w:cs="Arial"/>
        </w:rPr>
        <w:t>najem</w:t>
      </w:r>
      <w:r w:rsidR="00EB3793" w:rsidRPr="00706EB2">
        <w:rPr>
          <w:rFonts w:cs="Arial"/>
        </w:rPr>
        <w:t xml:space="preserve"> </w:t>
      </w:r>
      <w:r w:rsidR="00613D97" w:rsidRPr="00706EB2">
        <w:rPr>
          <w:rFonts w:cs="Arial"/>
          <w:b/>
          <w:i/>
        </w:rPr>
        <w:t>Operatorowi</w:t>
      </w:r>
      <w:r w:rsidR="00613D97" w:rsidRPr="00706EB2">
        <w:rPr>
          <w:rFonts w:cs="Arial"/>
        </w:rPr>
        <w:t xml:space="preserve"> cały lokal handlowy położony </w:t>
      </w:r>
      <w:r w:rsidR="00CD41F1" w:rsidRPr="00706EB2">
        <w:rPr>
          <w:rFonts w:cs="Arial"/>
        </w:rPr>
        <w:t xml:space="preserve">                                    </w:t>
      </w:r>
      <w:r w:rsidR="00613D97" w:rsidRPr="00706EB2">
        <w:rPr>
          <w:rFonts w:cs="Arial"/>
        </w:rPr>
        <w:t xml:space="preserve">w </w:t>
      </w:r>
      <w:r w:rsidR="00921502">
        <w:rPr>
          <w:rFonts w:cs="Arial"/>
        </w:rPr>
        <w:t>________________ przy ul. ___________</w:t>
      </w:r>
      <w:r w:rsidR="00613D97" w:rsidRPr="00706EB2">
        <w:rPr>
          <w:rFonts w:cs="Arial"/>
        </w:rPr>
        <w:t xml:space="preserve"> („sklep”, „lokal”), szczegółowo opisany </w:t>
      </w:r>
      <w:r w:rsidR="00CD41F1" w:rsidRPr="00706EB2">
        <w:rPr>
          <w:rFonts w:cs="Arial"/>
        </w:rPr>
        <w:t xml:space="preserve"> </w:t>
      </w:r>
      <w:r w:rsidR="00613D97" w:rsidRPr="00706EB2">
        <w:rPr>
          <w:rFonts w:cs="Arial"/>
        </w:rPr>
        <w:t xml:space="preserve">w Szczegółowym Opisie Przedmiotu Umowy stanowiącym Załącznik nr 1 </w:t>
      </w:r>
      <w:r w:rsidR="00CD41F1" w:rsidRPr="00706EB2">
        <w:rPr>
          <w:rFonts w:cs="Arial"/>
        </w:rPr>
        <w:t xml:space="preserve">                         </w:t>
      </w:r>
      <w:r w:rsidR="00613D97" w:rsidRPr="00706EB2">
        <w:rPr>
          <w:rFonts w:cs="Arial"/>
        </w:rPr>
        <w:lastRenderedPageBreak/>
        <w:t xml:space="preserve">do Umowy. </w:t>
      </w:r>
      <w:r w:rsidRPr="00706EB2">
        <w:rPr>
          <w:rFonts w:cs="Arial"/>
          <w:b/>
          <w:bCs/>
          <w:i/>
          <w:iCs/>
        </w:rPr>
        <w:t>RDLP</w:t>
      </w:r>
      <w:r w:rsidR="00613D97" w:rsidRPr="00706EB2">
        <w:rPr>
          <w:rFonts w:cs="Arial"/>
        </w:rPr>
        <w:t xml:space="preserve"> oddaje w dzierżawę </w:t>
      </w:r>
      <w:r w:rsidR="00613D97" w:rsidRPr="00706EB2">
        <w:rPr>
          <w:rFonts w:cs="Arial"/>
          <w:b/>
          <w:bCs/>
          <w:i/>
          <w:iCs/>
        </w:rPr>
        <w:t>Operatorowi</w:t>
      </w:r>
      <w:r w:rsidR="00613D97" w:rsidRPr="00706EB2">
        <w:rPr>
          <w:rFonts w:cs="Arial"/>
        </w:rPr>
        <w:t xml:space="preserve"> wyposażenie sklepu, szczegółowo opisane w Szczegółowym Opisie Przedmiotu Umowy stanowiącym Załącznik nr 1 do Umowy. </w:t>
      </w:r>
    </w:p>
    <w:p w14:paraId="7C747972" w14:textId="0188E8FC" w:rsidR="0068658C" w:rsidRPr="00706EB2" w:rsidRDefault="00DE71B9" w:rsidP="00A30E0F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rFonts w:cs="Arial"/>
          <w:b/>
          <w:bCs/>
          <w:i/>
          <w:iCs/>
        </w:rPr>
        <w:t>RDLP</w:t>
      </w:r>
      <w:r w:rsidR="00D04F0A" w:rsidRPr="00706EB2">
        <w:rPr>
          <w:rFonts w:cs="Arial"/>
        </w:rPr>
        <w:t xml:space="preserve"> oddaje w podnajem Operatorowi sklep oraz w dzierżawę wyposażenie sklepu, o których mowa w ust. 1 w celu prowadzenia przez </w:t>
      </w:r>
      <w:r w:rsidR="00D04F0A" w:rsidRPr="00706EB2">
        <w:rPr>
          <w:rFonts w:cs="Arial"/>
          <w:b/>
          <w:bCs/>
          <w:i/>
          <w:iCs/>
        </w:rPr>
        <w:t>Operatora</w:t>
      </w:r>
      <w:r w:rsidR="00D04F0A" w:rsidRPr="00706EB2">
        <w:rPr>
          <w:rFonts w:cs="Arial"/>
        </w:rPr>
        <w:t xml:space="preserve"> we własnym imieniu i na własny rachunek działalności gospodarczej polegającej na sprzedaży detalicznej produktów pod marką </w:t>
      </w:r>
      <w:r w:rsidR="00D04F0A" w:rsidRPr="00706EB2">
        <w:rPr>
          <w:rFonts w:cs="Arial"/>
          <w:b/>
          <w:bCs/>
          <w:i/>
          <w:iCs/>
        </w:rPr>
        <w:t>Dobre z Lasu</w:t>
      </w:r>
      <w:r w:rsidR="00D04F0A" w:rsidRPr="00706EB2">
        <w:rPr>
          <w:rFonts w:cs="Arial"/>
        </w:rPr>
        <w:t xml:space="preserve">. </w:t>
      </w:r>
    </w:p>
    <w:p w14:paraId="28BE8408" w14:textId="5C206057" w:rsidR="00607719" w:rsidRPr="00706EB2" w:rsidRDefault="00607719" w:rsidP="00607719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rFonts w:cs="Arial"/>
        </w:rPr>
        <w:t>Całość wyposażenia sklepu</w:t>
      </w:r>
      <w:r w:rsidR="00A95187" w:rsidRPr="00706EB2">
        <w:rPr>
          <w:rFonts w:cs="Arial"/>
        </w:rPr>
        <w:t xml:space="preserve"> przekazana </w:t>
      </w:r>
      <w:r w:rsidR="00A95187" w:rsidRPr="00706EB2">
        <w:rPr>
          <w:rFonts w:cs="Arial"/>
          <w:b/>
          <w:i/>
        </w:rPr>
        <w:t xml:space="preserve">Operatorowi </w:t>
      </w:r>
      <w:r w:rsidR="00A95187" w:rsidRPr="00706EB2">
        <w:rPr>
          <w:rFonts w:cs="Arial"/>
        </w:rPr>
        <w:t xml:space="preserve">przez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 xml:space="preserve"> określona </w:t>
      </w:r>
      <w:r w:rsidR="00B65F7A" w:rsidRPr="00706EB2">
        <w:rPr>
          <w:rFonts w:cs="Arial"/>
        </w:rPr>
        <w:t>zostanie</w:t>
      </w:r>
      <w:r w:rsidRPr="00706EB2">
        <w:rPr>
          <w:rFonts w:cs="Arial"/>
        </w:rPr>
        <w:t xml:space="preserve"> w protokole przekazania</w:t>
      </w:r>
      <w:r w:rsidR="00B65F7A" w:rsidRPr="00706EB2">
        <w:rPr>
          <w:rFonts w:cs="Arial"/>
        </w:rPr>
        <w:t>.</w:t>
      </w:r>
    </w:p>
    <w:p w14:paraId="7B4E7130" w14:textId="27DF35B6" w:rsidR="00215B20" w:rsidRPr="00706EB2" w:rsidRDefault="00215B20" w:rsidP="00607719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nie wnosi zastrzeżeń do stanu technicznego lokalu</w:t>
      </w:r>
      <w:r w:rsidR="006D76DC" w:rsidRPr="00706EB2">
        <w:rPr>
          <w:rFonts w:cs="Arial"/>
        </w:rPr>
        <w:t xml:space="preserve"> oraz jego wyposażenia</w:t>
      </w:r>
      <w:r w:rsidRPr="00706EB2">
        <w:rPr>
          <w:rFonts w:cs="Arial"/>
        </w:rPr>
        <w:t>.</w:t>
      </w:r>
    </w:p>
    <w:p w14:paraId="17D548A5" w14:textId="290F6C3E" w:rsidR="00215B20" w:rsidRPr="00706EB2" w:rsidRDefault="00215B20" w:rsidP="00215B20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b/>
          <w:i/>
        </w:rPr>
        <w:t>Operator</w:t>
      </w:r>
      <w:r w:rsidRPr="00706EB2">
        <w:t xml:space="preserve"> zobowiązany jest pokrywać wszelkie koszty związane z eksploatacją lokalu, w szczególności za wodę, prąd, ciepło oraz wywóz śmieci</w:t>
      </w:r>
      <w:r w:rsidR="00D64A77" w:rsidRPr="00706EB2">
        <w:t xml:space="preserve"> na podstawie faktury VAT wystawionej przez </w:t>
      </w:r>
      <w:r w:rsidR="00DE71B9" w:rsidRPr="00706EB2">
        <w:t>RDLP</w:t>
      </w:r>
      <w:r w:rsidRPr="00706EB2">
        <w:t xml:space="preserve">. </w:t>
      </w:r>
    </w:p>
    <w:p w14:paraId="7E0986C1" w14:textId="07D0AC45" w:rsidR="00EC2D64" w:rsidRPr="00706EB2" w:rsidRDefault="00EC2D64" w:rsidP="00E828B6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  <w:bCs/>
        </w:rPr>
      </w:pPr>
      <w:r w:rsidRPr="00706EB2">
        <w:rPr>
          <w:b/>
          <w:i/>
        </w:rPr>
        <w:t xml:space="preserve">Operator </w:t>
      </w:r>
      <w:r w:rsidRPr="00706EB2">
        <w:rPr>
          <w:bCs/>
          <w:iCs/>
        </w:rPr>
        <w:t>oświadcza, że lokal będzie wykorzystywany przez</w:t>
      </w:r>
      <w:r w:rsidRPr="00706EB2">
        <w:rPr>
          <w:b/>
          <w:i/>
        </w:rPr>
        <w:t xml:space="preserve"> Operatora </w:t>
      </w:r>
      <w:r w:rsidR="00AA4AFD" w:rsidRPr="00706EB2">
        <w:rPr>
          <w:bCs/>
          <w:iCs/>
        </w:rPr>
        <w:t>wyłącznie</w:t>
      </w:r>
      <w:r w:rsidRPr="00706EB2">
        <w:rPr>
          <w:bCs/>
          <w:iCs/>
        </w:rPr>
        <w:t xml:space="preserve"> na prowadzenie działalności gospodarczej </w:t>
      </w:r>
      <w:r w:rsidR="00D04F0A" w:rsidRPr="00706EB2">
        <w:rPr>
          <w:bCs/>
          <w:iCs/>
        </w:rPr>
        <w:t xml:space="preserve">polegającej na </w:t>
      </w:r>
      <w:r w:rsidR="00D04F0A" w:rsidRPr="00706EB2">
        <w:rPr>
          <w:rFonts w:cs="Arial"/>
        </w:rPr>
        <w:t xml:space="preserve">sprzedaży detalicznej produktów pod marką </w:t>
      </w:r>
      <w:r w:rsidR="00D04F0A" w:rsidRPr="00706EB2">
        <w:rPr>
          <w:rFonts w:cs="Arial"/>
          <w:b/>
          <w:bCs/>
          <w:i/>
          <w:iCs/>
        </w:rPr>
        <w:t>Dobre z Lasu</w:t>
      </w:r>
      <w:r w:rsidR="00E828B6" w:rsidRPr="00706EB2">
        <w:rPr>
          <w:rFonts w:cs="Arial"/>
          <w:b/>
          <w:bCs/>
          <w:i/>
          <w:iCs/>
        </w:rPr>
        <w:t>.</w:t>
      </w:r>
    </w:p>
    <w:p w14:paraId="30CEAD73" w14:textId="065557DF" w:rsidR="002606E2" w:rsidRPr="00706EB2" w:rsidRDefault="00AA4AFD" w:rsidP="002606E2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  <w:bCs/>
        </w:rPr>
      </w:pPr>
      <w:r w:rsidRPr="00706EB2">
        <w:rPr>
          <w:bCs/>
          <w:iCs/>
        </w:rPr>
        <w:t xml:space="preserve">Zmiana </w:t>
      </w:r>
      <w:r w:rsidR="007442F9" w:rsidRPr="00706EB2">
        <w:rPr>
          <w:bCs/>
          <w:iCs/>
        </w:rPr>
        <w:t>przeznaczenia</w:t>
      </w:r>
      <w:r w:rsidRPr="00706EB2">
        <w:rPr>
          <w:bCs/>
          <w:iCs/>
        </w:rPr>
        <w:t xml:space="preserve"> przez</w:t>
      </w:r>
      <w:r w:rsidRPr="00706EB2">
        <w:rPr>
          <w:bCs/>
          <w:i/>
        </w:rPr>
        <w:t xml:space="preserve"> </w:t>
      </w:r>
      <w:r w:rsidRPr="00706EB2">
        <w:rPr>
          <w:b/>
          <w:i/>
        </w:rPr>
        <w:t>Operatora</w:t>
      </w:r>
      <w:r w:rsidRPr="00706EB2">
        <w:rPr>
          <w:bCs/>
          <w:i/>
        </w:rPr>
        <w:t xml:space="preserve"> </w:t>
      </w:r>
      <w:r w:rsidRPr="00706EB2">
        <w:rPr>
          <w:bCs/>
          <w:iCs/>
        </w:rPr>
        <w:t>lokalu wymaga</w:t>
      </w:r>
      <w:r w:rsidR="0069604C">
        <w:rPr>
          <w:bCs/>
          <w:iCs/>
        </w:rPr>
        <w:t xml:space="preserve"> uprzedniej</w:t>
      </w:r>
      <w:r w:rsidRPr="00706EB2">
        <w:rPr>
          <w:bCs/>
          <w:iCs/>
        </w:rPr>
        <w:t xml:space="preserve"> pisemnej zgody</w:t>
      </w:r>
      <w:r w:rsidRPr="00706EB2">
        <w:rPr>
          <w:bCs/>
          <w:i/>
        </w:rPr>
        <w:t xml:space="preserve"> </w:t>
      </w:r>
      <w:r w:rsidR="00DE71B9" w:rsidRPr="00706EB2">
        <w:rPr>
          <w:b/>
          <w:i/>
        </w:rPr>
        <w:t>RDLP</w:t>
      </w:r>
      <w:r w:rsidR="002606E2" w:rsidRPr="00706EB2">
        <w:rPr>
          <w:bCs/>
          <w:i/>
        </w:rPr>
        <w:t>.</w:t>
      </w:r>
    </w:p>
    <w:p w14:paraId="2622C457" w14:textId="1942BE14" w:rsidR="00CC0FA7" w:rsidRPr="00706EB2" w:rsidRDefault="002606E2" w:rsidP="00CC0FA7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  <w:bCs/>
        </w:rPr>
      </w:pPr>
      <w:r w:rsidRPr="00706EB2">
        <w:rPr>
          <w:rFonts w:cs="Arial"/>
          <w:b/>
          <w:bCs/>
          <w:i/>
        </w:rPr>
        <w:t>Operator</w:t>
      </w:r>
      <w:r w:rsidRPr="00706EB2">
        <w:rPr>
          <w:rFonts w:cs="Arial"/>
          <w:bCs/>
        </w:rPr>
        <w:t xml:space="preserve"> zobowiązany jest do wykonywania na własny koszt i we własnym zakresie następujących napraw lokalu lub jego wyposażenia: </w:t>
      </w:r>
    </w:p>
    <w:p w14:paraId="39B873C9" w14:textId="77777777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a/</w:t>
      </w:r>
      <w:r w:rsidRPr="00706EB2">
        <w:rPr>
          <w:rFonts w:cs="Arial"/>
          <w:bCs/>
        </w:rPr>
        <w:tab/>
        <w:t xml:space="preserve">konserwacji, wymiany i naprawy podłóg, posadzek, wykładzin podłogowych, ściennych okładzin ceramicznych i szklanych,  </w:t>
      </w:r>
    </w:p>
    <w:p w14:paraId="0A9106E4" w14:textId="77777777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b/</w:t>
      </w:r>
      <w:r w:rsidRPr="00706EB2">
        <w:rPr>
          <w:rFonts w:cs="Arial"/>
          <w:bCs/>
        </w:rPr>
        <w:tab/>
        <w:t xml:space="preserve">dokonywania napraw i wymiany okien i drzwi, zamków, </w:t>
      </w:r>
    </w:p>
    <w:p w14:paraId="5FA87DDA" w14:textId="2503FF85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c/</w:t>
      </w:r>
      <w:r w:rsidRPr="00706EB2">
        <w:rPr>
          <w:rFonts w:cs="Arial"/>
          <w:bCs/>
        </w:rPr>
        <w:tab/>
        <w:t xml:space="preserve">konserwacji, napraw i wymiany mis klozetowych i umywalek   z syfonami, baterii i zaworów czerpalnych oraz innych urządzeń sanitarnych, w  które wyposażony jest lokal, </w:t>
      </w:r>
    </w:p>
    <w:p w14:paraId="568414CD" w14:textId="256E6251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d/</w:t>
      </w:r>
      <w:r w:rsidRPr="00706EB2">
        <w:rPr>
          <w:rFonts w:cs="Arial"/>
          <w:bCs/>
        </w:rPr>
        <w:tab/>
        <w:t xml:space="preserve">naprawy i wymiany urządzeń grzejnych i elektrycznych, polegającej </w:t>
      </w:r>
      <w:r w:rsidR="00AC010E" w:rsidRPr="00706EB2">
        <w:rPr>
          <w:rFonts w:cs="Arial"/>
          <w:bCs/>
        </w:rPr>
        <w:t xml:space="preserve">                             </w:t>
      </w:r>
      <w:r w:rsidRPr="00706EB2">
        <w:rPr>
          <w:rFonts w:cs="Arial"/>
          <w:bCs/>
        </w:rPr>
        <w:t xml:space="preserve">na usuwaniu uszkodzeń i wymianie zużytych części za wyjątkiem grzejników c.o.                     i instalacji sieci c.o., </w:t>
      </w:r>
    </w:p>
    <w:p w14:paraId="6B88CDDD" w14:textId="77777777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e/</w:t>
      </w:r>
      <w:r w:rsidRPr="00706EB2">
        <w:rPr>
          <w:rFonts w:cs="Arial"/>
          <w:bCs/>
        </w:rPr>
        <w:tab/>
        <w:t>uzupełnienie oszklenia drzwi i okien oraz oświetlenia lokalu,</w:t>
      </w:r>
    </w:p>
    <w:p w14:paraId="08690FFE" w14:textId="16BE7E77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f/</w:t>
      </w:r>
      <w:r w:rsidRPr="00706EB2">
        <w:rPr>
          <w:rFonts w:cs="Arial"/>
          <w:bCs/>
        </w:rPr>
        <w:tab/>
        <w:t xml:space="preserve">usuwania niedrożności przewodów odpływowych oraz urządzeń sanitarnych </w:t>
      </w:r>
      <w:r w:rsidR="00AC010E" w:rsidRPr="00706EB2">
        <w:rPr>
          <w:rFonts w:cs="Arial"/>
          <w:bCs/>
        </w:rPr>
        <w:t xml:space="preserve">              </w:t>
      </w:r>
      <w:r w:rsidRPr="00706EB2">
        <w:rPr>
          <w:rFonts w:cs="Arial"/>
          <w:bCs/>
        </w:rPr>
        <w:t>do pionów zbiorczych,</w:t>
      </w:r>
    </w:p>
    <w:p w14:paraId="59CD9E84" w14:textId="1021C200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lastRenderedPageBreak/>
        <w:t>g/</w:t>
      </w:r>
      <w:r w:rsidRPr="00706EB2">
        <w:rPr>
          <w:rFonts w:cs="Arial"/>
          <w:bCs/>
        </w:rPr>
        <w:tab/>
        <w:t>naprawy i wymiany sprzętu instalacji elektrycznych lokalu poczynając                           od licznika energii elektrycznej,</w:t>
      </w:r>
    </w:p>
    <w:p w14:paraId="290E2E51" w14:textId="77777777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h/</w:t>
      </w:r>
      <w:r w:rsidRPr="00706EB2">
        <w:rPr>
          <w:rFonts w:cs="Arial"/>
          <w:bCs/>
        </w:rPr>
        <w:tab/>
        <w:t>konserwacji, naprawy i wymiany urządzeń wentylacyjnych,</w:t>
      </w:r>
    </w:p>
    <w:p w14:paraId="1FB238B5" w14:textId="77777777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i/</w:t>
      </w:r>
      <w:r w:rsidRPr="00706EB2">
        <w:rPr>
          <w:rFonts w:cs="Arial"/>
          <w:bCs/>
        </w:rPr>
        <w:tab/>
        <w:t xml:space="preserve">odnawiania lokalu w okresach gwarantujących jego utrzymanie w należytej czystości i we właściwym stanie technicznym poprzez: </w:t>
      </w:r>
    </w:p>
    <w:p w14:paraId="239B5C63" w14:textId="2506682F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- malowanie sufitów  i ścian oraz naprawę uszkodzeń tynku,</w:t>
      </w:r>
    </w:p>
    <w:p w14:paraId="5274C62A" w14:textId="3BC12BDF" w:rsidR="00CC0FA7" w:rsidRPr="00706EB2" w:rsidRDefault="002606E2" w:rsidP="00CC0FA7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- malowanie drzwi i okien, urządzeń sanitarnych, grzewczych.</w:t>
      </w:r>
    </w:p>
    <w:p w14:paraId="4FAFC876" w14:textId="01D79B76" w:rsidR="002606E2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9. </w:t>
      </w:r>
      <w:r w:rsidRPr="00706EB2">
        <w:rPr>
          <w:rFonts w:cs="Arial"/>
          <w:b/>
          <w:bCs/>
          <w:i/>
        </w:rPr>
        <w:t>Operator</w:t>
      </w:r>
      <w:r w:rsidRPr="00706EB2">
        <w:rPr>
          <w:rFonts w:cs="Arial"/>
          <w:bCs/>
        </w:rPr>
        <w:t xml:space="preserve"> odpowiada za zabezpieczenie przeciwpożarowe lokalu oraz przestrzeganie przepisów przeciwpożarowych.</w:t>
      </w:r>
    </w:p>
    <w:p w14:paraId="19F0C89B" w14:textId="3953B214" w:rsidR="00D64A77" w:rsidRPr="00706EB2" w:rsidRDefault="002606E2" w:rsidP="002606E2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10. </w:t>
      </w:r>
      <w:r w:rsidR="00DE71B9" w:rsidRPr="00706EB2">
        <w:rPr>
          <w:rFonts w:cs="Arial"/>
          <w:b/>
          <w:bCs/>
          <w:i/>
        </w:rPr>
        <w:t>RDLP</w:t>
      </w:r>
      <w:r w:rsidRPr="00706EB2">
        <w:rPr>
          <w:rFonts w:cs="Arial"/>
          <w:bCs/>
        </w:rPr>
        <w:t xml:space="preserve"> zobowiązany jest do zapewnienia sprawnego działania urządzeń technicznych w budynku, umożliwiającym Najemcy korzystanie z energii elektrycznej, gazowej, ciepłej i </w:t>
      </w:r>
      <w:r w:rsidR="00AC010E" w:rsidRPr="00706EB2">
        <w:rPr>
          <w:rFonts w:cs="Arial"/>
          <w:bCs/>
        </w:rPr>
        <w:t xml:space="preserve">zimnej wody, ogrzewania lokalu </w:t>
      </w:r>
      <w:r w:rsidRPr="00706EB2">
        <w:rPr>
          <w:rFonts w:cs="Arial"/>
          <w:bCs/>
        </w:rPr>
        <w:t xml:space="preserve">oraz odprowadzania ścieków. </w:t>
      </w:r>
    </w:p>
    <w:p w14:paraId="59060693" w14:textId="57370A25" w:rsidR="008368A3" w:rsidRPr="00706EB2" w:rsidRDefault="008368A3" w:rsidP="00D6777F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§ 2</w:t>
      </w:r>
    </w:p>
    <w:p w14:paraId="432AEC75" w14:textId="7F844BBA" w:rsidR="00A30E0F" w:rsidRPr="00706EB2" w:rsidRDefault="008368A3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Czynsz</w:t>
      </w:r>
      <w:r w:rsidR="003D318F" w:rsidRPr="00706EB2">
        <w:rPr>
          <w:rFonts w:cs="Arial"/>
          <w:b/>
        </w:rPr>
        <w:t xml:space="preserve"> i odpis procentowy </w:t>
      </w:r>
    </w:p>
    <w:p w14:paraId="6A48A885" w14:textId="42AF7E87" w:rsidR="00A30E0F" w:rsidRPr="00706EB2" w:rsidRDefault="008368A3" w:rsidP="006D76DC">
      <w:pPr>
        <w:pStyle w:val="Akapitzlist"/>
        <w:numPr>
          <w:ilvl w:val="0"/>
          <w:numId w:val="52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zobowiązuje się zapłacić na rzecz </w:t>
      </w:r>
      <w:r w:rsidR="00DE71B9" w:rsidRPr="00706EB2">
        <w:rPr>
          <w:rFonts w:cs="Arial"/>
          <w:b/>
          <w:i/>
        </w:rPr>
        <w:t>RDLP</w:t>
      </w:r>
      <w:r w:rsidR="00A30E0F" w:rsidRPr="00706EB2">
        <w:rPr>
          <w:rFonts w:cs="Arial"/>
          <w:b/>
          <w:i/>
        </w:rPr>
        <w:t xml:space="preserve"> </w:t>
      </w:r>
      <w:r w:rsidR="00A30E0F" w:rsidRPr="00706EB2">
        <w:rPr>
          <w:rFonts w:cs="Arial"/>
        </w:rPr>
        <w:t xml:space="preserve">czynsz najmu lokalu oraz czynsz dzierżawy wyposażenia w łącznej wysokości </w:t>
      </w:r>
      <w:r w:rsidR="00DE71B9" w:rsidRPr="00706EB2">
        <w:rPr>
          <w:rFonts w:cs="Arial"/>
        </w:rPr>
        <w:t>__________</w:t>
      </w:r>
      <w:r w:rsidR="00A30E0F" w:rsidRPr="00706EB2">
        <w:rPr>
          <w:rFonts w:cs="Arial"/>
        </w:rPr>
        <w:t xml:space="preserve"> PLN (słownie: </w:t>
      </w:r>
      <w:r w:rsidR="00DE71B9" w:rsidRPr="00706EB2">
        <w:rPr>
          <w:rFonts w:cs="Arial"/>
        </w:rPr>
        <w:t>____________________</w:t>
      </w:r>
      <w:r w:rsidR="00A30E0F" w:rsidRPr="00706EB2">
        <w:rPr>
          <w:rFonts w:cs="Arial"/>
        </w:rPr>
        <w:t xml:space="preserve">) netto miesięcznie. </w:t>
      </w:r>
    </w:p>
    <w:p w14:paraId="0B70A3CB" w14:textId="5AE383ED" w:rsidR="008729CB" w:rsidRPr="00706EB2" w:rsidRDefault="00A30E0F">
      <w:pPr>
        <w:pStyle w:val="Akapitzlist"/>
        <w:numPr>
          <w:ilvl w:val="0"/>
          <w:numId w:val="52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Niezależnie od zapłaty określonej w ust. </w:t>
      </w:r>
      <w:r w:rsidR="006D76DC" w:rsidRPr="00706EB2">
        <w:rPr>
          <w:rFonts w:cs="Arial"/>
        </w:rPr>
        <w:t>1</w:t>
      </w:r>
      <w:r w:rsidRPr="00706EB2">
        <w:rPr>
          <w:rFonts w:cs="Arial"/>
        </w:rPr>
        <w:t xml:space="preserve"> powyżej, </w:t>
      </w: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będzie uiszczał na rzecz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 xml:space="preserve"> </w:t>
      </w:r>
      <w:r w:rsidR="008729CB" w:rsidRPr="00706EB2">
        <w:rPr>
          <w:rFonts w:cs="Arial"/>
        </w:rPr>
        <w:t xml:space="preserve">miesięczną opłatę w postaci odpisu za używanie </w:t>
      </w:r>
      <w:r w:rsidR="00E828B6" w:rsidRPr="00706EB2">
        <w:rPr>
          <w:rFonts w:cs="Arial"/>
        </w:rPr>
        <w:t>marki</w:t>
      </w:r>
      <w:r w:rsidR="008729CB" w:rsidRPr="00706EB2">
        <w:rPr>
          <w:rFonts w:cs="Arial"/>
        </w:rPr>
        <w:t xml:space="preserve"> </w:t>
      </w:r>
      <w:r w:rsidR="008729CB" w:rsidRPr="00706EB2">
        <w:rPr>
          <w:rFonts w:cs="Arial"/>
          <w:b/>
          <w:bCs/>
          <w:i/>
          <w:iCs/>
        </w:rPr>
        <w:t>Dobre z Lasu</w:t>
      </w:r>
      <w:r w:rsidR="008729CB" w:rsidRPr="00706EB2">
        <w:rPr>
          <w:rFonts w:cs="Arial"/>
        </w:rPr>
        <w:t xml:space="preserve"> w % od obrotu netto od całkowitej sprzedaży </w:t>
      </w:r>
      <w:r w:rsidR="00741E7F" w:rsidRPr="00706EB2">
        <w:rPr>
          <w:rFonts w:cs="Arial"/>
        </w:rPr>
        <w:t xml:space="preserve">detalicznej </w:t>
      </w:r>
      <w:r w:rsidR="008729CB" w:rsidRPr="00706EB2">
        <w:rPr>
          <w:rFonts w:cs="Arial"/>
        </w:rPr>
        <w:t xml:space="preserve">w sklepie stacjonarnym produktów oznakowanych </w:t>
      </w:r>
      <w:r w:rsidR="008729CB" w:rsidRPr="00706EB2">
        <w:rPr>
          <w:rFonts w:cs="Arial"/>
          <w:b/>
          <w:bCs/>
          <w:i/>
          <w:iCs/>
        </w:rPr>
        <w:t>Dobre z Lasu</w:t>
      </w:r>
      <w:r w:rsidR="008729CB" w:rsidRPr="00706EB2">
        <w:rPr>
          <w:rFonts w:cs="Arial"/>
        </w:rPr>
        <w:t xml:space="preserve"> w wysokości ____ %</w:t>
      </w:r>
      <w:r w:rsidR="00DB598D" w:rsidRPr="00706EB2">
        <w:rPr>
          <w:rFonts w:cs="Arial"/>
        </w:rPr>
        <w:t xml:space="preserve"> </w:t>
      </w:r>
      <w:r w:rsidR="006F48BB" w:rsidRPr="00706EB2">
        <w:rPr>
          <w:rFonts w:cs="Arial"/>
          <w:color w:val="000000" w:themeColor="text1"/>
        </w:rPr>
        <w:t>(zgodnie z ofertą)</w:t>
      </w:r>
    </w:p>
    <w:p w14:paraId="5A62041E" w14:textId="5DE53ABB" w:rsidR="006D76DC" w:rsidRPr="00706EB2" w:rsidRDefault="006D76DC" w:rsidP="006D76DC">
      <w:pPr>
        <w:pStyle w:val="Akapitzlist"/>
        <w:numPr>
          <w:ilvl w:val="0"/>
          <w:numId w:val="52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Do czynszu najmu i dzierżawy, o którym mowa w ust. 1 zostanie doliczony podatek VAT według stawki aktualnej na dzień wystawiania faktury. </w:t>
      </w:r>
    </w:p>
    <w:p w14:paraId="4BC0115E" w14:textId="276F7BD5" w:rsidR="00A30E0F" w:rsidRPr="00706EB2" w:rsidRDefault="00A30E0F" w:rsidP="006D76DC">
      <w:pPr>
        <w:pStyle w:val="Akapitzlist"/>
        <w:numPr>
          <w:ilvl w:val="0"/>
          <w:numId w:val="52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uiści opłatę miesięczną, wynikającą z ust. </w:t>
      </w:r>
      <w:r w:rsidR="006D76DC" w:rsidRPr="00706EB2">
        <w:rPr>
          <w:rFonts w:cs="Arial"/>
        </w:rPr>
        <w:t>1</w:t>
      </w:r>
      <w:r w:rsidRPr="00706EB2">
        <w:rPr>
          <w:rFonts w:cs="Arial"/>
        </w:rPr>
        <w:t xml:space="preserve"> i </w:t>
      </w:r>
      <w:r w:rsidR="006D76DC" w:rsidRPr="00706EB2">
        <w:rPr>
          <w:rFonts w:cs="Arial"/>
        </w:rPr>
        <w:t>2</w:t>
      </w:r>
      <w:r w:rsidRPr="00706EB2">
        <w:rPr>
          <w:rFonts w:cs="Arial"/>
        </w:rPr>
        <w:t xml:space="preserve">, nie później niż do 10 dnia kolejnego miesiąca na konto </w:t>
      </w:r>
      <w:r w:rsidR="00DE71B9" w:rsidRPr="00706EB2">
        <w:rPr>
          <w:rFonts w:cs="Arial"/>
          <w:b/>
          <w:i/>
        </w:rPr>
        <w:t>RDLP</w:t>
      </w:r>
      <w:r w:rsidR="00954D25" w:rsidRPr="00706EB2">
        <w:rPr>
          <w:rFonts w:cs="Arial"/>
          <w:b/>
          <w:i/>
        </w:rPr>
        <w:t xml:space="preserve"> </w:t>
      </w:r>
      <w:r w:rsidR="00954D25" w:rsidRPr="00706EB2">
        <w:rPr>
          <w:rFonts w:cs="Arial"/>
          <w:b/>
        </w:rPr>
        <w:t>:</w:t>
      </w:r>
      <w:r w:rsidR="00954D25" w:rsidRPr="00706EB2">
        <w:rPr>
          <w:rFonts w:cs="Arial"/>
        </w:rPr>
        <w:t>______________________________________</w:t>
      </w:r>
      <w:r w:rsidRPr="00706EB2">
        <w:rPr>
          <w:rFonts w:cs="Arial"/>
        </w:rPr>
        <w:t xml:space="preserve"> na podstawie faktury VAT.</w:t>
      </w:r>
    </w:p>
    <w:p w14:paraId="5E63C163" w14:textId="6549130E" w:rsidR="00744C85" w:rsidRPr="00706EB2" w:rsidRDefault="00A30E0F" w:rsidP="00CC0FA7">
      <w:pPr>
        <w:pStyle w:val="Akapitzlist"/>
        <w:numPr>
          <w:ilvl w:val="0"/>
          <w:numId w:val="52"/>
        </w:numPr>
        <w:spacing w:after="200" w:line="360" w:lineRule="auto"/>
        <w:ind w:left="426" w:hanging="426"/>
        <w:jc w:val="both"/>
        <w:textAlignment w:val="baseline"/>
      </w:pPr>
      <w:r w:rsidRPr="00706EB2">
        <w:rPr>
          <w:rFonts w:cs="Arial"/>
        </w:rPr>
        <w:t xml:space="preserve">Czynsz, o którym mowa w ust. </w:t>
      </w:r>
      <w:r w:rsidR="006D76DC" w:rsidRPr="00706EB2">
        <w:rPr>
          <w:rFonts w:cs="Arial"/>
        </w:rPr>
        <w:t>1</w:t>
      </w:r>
      <w:r w:rsidRPr="00706EB2">
        <w:rPr>
          <w:rFonts w:cs="Arial"/>
        </w:rPr>
        <w:t xml:space="preserve"> </w:t>
      </w:r>
      <w:r w:rsidR="00F37F3C">
        <w:rPr>
          <w:rFonts w:cs="Arial"/>
        </w:rPr>
        <w:t>ulega</w:t>
      </w:r>
      <w:r w:rsidRPr="00706EB2">
        <w:rPr>
          <w:rFonts w:cs="Arial"/>
        </w:rPr>
        <w:t xml:space="preserve"> zmianie o wskaźnik wzrostu cen towarów i usług konsumpcyjnych ogłaszany przez Prezesa GUS, za ostatni rok kalendarzowy obowiązywania uzgodnionego w Umowie czynszu. </w:t>
      </w:r>
    </w:p>
    <w:p w14:paraId="7996F84F" w14:textId="77777777" w:rsidR="00CC0FA7" w:rsidRPr="00706EB2" w:rsidRDefault="00CC0FA7" w:rsidP="00CC0FA7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</w:rPr>
      </w:pPr>
    </w:p>
    <w:p w14:paraId="2FC0FA97" w14:textId="77777777" w:rsidR="00CC0FA7" w:rsidRPr="00706EB2" w:rsidRDefault="00CC0FA7" w:rsidP="00CC0FA7">
      <w:pPr>
        <w:pStyle w:val="Akapitzlist"/>
        <w:spacing w:after="200" w:line="360" w:lineRule="auto"/>
        <w:ind w:left="426"/>
        <w:jc w:val="both"/>
        <w:textAlignment w:val="baseline"/>
      </w:pPr>
    </w:p>
    <w:p w14:paraId="704FBEB6" w14:textId="0F30CE37" w:rsidR="00C01300" w:rsidRPr="00706EB2" w:rsidRDefault="00C01300" w:rsidP="00D6777F">
      <w:pPr>
        <w:pStyle w:val="Akapitzlist"/>
        <w:spacing w:line="360" w:lineRule="auto"/>
        <w:ind w:left="4042" w:firstLine="206"/>
        <w:rPr>
          <w:rFonts w:cs="Arial"/>
          <w:b/>
        </w:rPr>
      </w:pPr>
      <w:r w:rsidRPr="00706EB2">
        <w:rPr>
          <w:rFonts w:cs="Arial"/>
          <w:b/>
        </w:rPr>
        <w:t xml:space="preserve"> § </w:t>
      </w:r>
      <w:r w:rsidR="003D318F" w:rsidRPr="00706EB2">
        <w:rPr>
          <w:rFonts w:cs="Arial"/>
          <w:b/>
        </w:rPr>
        <w:t>3</w:t>
      </w:r>
    </w:p>
    <w:p w14:paraId="6FA2CAE3" w14:textId="028B7D9D" w:rsidR="00C01300" w:rsidRPr="00706EB2" w:rsidRDefault="00C01300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lastRenderedPageBreak/>
        <w:t>Termin obowiązywania Umowy</w:t>
      </w:r>
    </w:p>
    <w:p w14:paraId="386B3F88" w14:textId="6464AB62" w:rsidR="00C01300" w:rsidRPr="00706EB2" w:rsidRDefault="00C01300" w:rsidP="00D6777F">
      <w:pPr>
        <w:pStyle w:val="Akapitzlist"/>
        <w:spacing w:after="200" w:line="360" w:lineRule="auto"/>
        <w:ind w:left="0"/>
        <w:jc w:val="both"/>
        <w:textAlignment w:val="baseline"/>
        <w:rPr>
          <w:rFonts w:cs="Arial"/>
        </w:rPr>
      </w:pPr>
      <w:r w:rsidRPr="00706EB2">
        <w:rPr>
          <w:rFonts w:cs="Arial"/>
        </w:rPr>
        <w:t>Strony uzgadniają, że Umowa obowiązuje od dnia</w:t>
      </w:r>
      <w:r w:rsidR="008729CB" w:rsidRPr="00706EB2">
        <w:rPr>
          <w:rFonts w:cs="Arial"/>
        </w:rPr>
        <w:t xml:space="preserve"> ___________</w:t>
      </w:r>
      <w:r w:rsidR="006D05AD" w:rsidRPr="00706EB2">
        <w:rPr>
          <w:rFonts w:cs="Arial"/>
        </w:rPr>
        <w:t xml:space="preserve">do dnia </w:t>
      </w:r>
      <w:r w:rsidR="008729CB" w:rsidRPr="00706EB2">
        <w:rPr>
          <w:rFonts w:cs="Arial"/>
        </w:rPr>
        <w:t>__________</w:t>
      </w:r>
    </w:p>
    <w:p w14:paraId="1695EB94" w14:textId="652A84FD" w:rsidR="00AC010E" w:rsidRPr="00706EB2" w:rsidRDefault="003E2AAE" w:rsidP="00E55765">
      <w:pPr>
        <w:spacing w:line="360" w:lineRule="auto"/>
        <w:rPr>
          <w:rFonts w:cs="Arial"/>
          <w:b/>
        </w:rPr>
      </w:pPr>
      <w:r w:rsidRPr="00706EB2">
        <w:rPr>
          <w:rFonts w:cs="Arial"/>
          <w:b/>
        </w:rPr>
        <w:t xml:space="preserve">                                    </w:t>
      </w:r>
    </w:p>
    <w:p w14:paraId="195A517E" w14:textId="77777777" w:rsidR="00CC0FA7" w:rsidRPr="00706EB2" w:rsidRDefault="00CC0FA7" w:rsidP="00E55765">
      <w:pPr>
        <w:spacing w:line="360" w:lineRule="auto"/>
        <w:rPr>
          <w:rFonts w:cs="Arial"/>
          <w:b/>
        </w:rPr>
      </w:pPr>
    </w:p>
    <w:p w14:paraId="7CBCCE58" w14:textId="77777777" w:rsidR="00CC0FA7" w:rsidRPr="00706EB2" w:rsidRDefault="00CC0FA7" w:rsidP="00E55765">
      <w:pPr>
        <w:spacing w:line="360" w:lineRule="auto"/>
        <w:rPr>
          <w:rFonts w:cs="Arial"/>
          <w:b/>
        </w:rPr>
      </w:pPr>
    </w:p>
    <w:p w14:paraId="7244F8FB" w14:textId="77777777" w:rsidR="00CC0FA7" w:rsidRPr="00706EB2" w:rsidRDefault="00CC0FA7" w:rsidP="00E55765">
      <w:pPr>
        <w:spacing w:line="360" w:lineRule="auto"/>
        <w:rPr>
          <w:rFonts w:cs="Arial"/>
          <w:b/>
        </w:rPr>
      </w:pPr>
    </w:p>
    <w:p w14:paraId="3D0ACE40" w14:textId="0ABD8E94" w:rsidR="003E2AAE" w:rsidRPr="00706EB2" w:rsidRDefault="003E2AAE" w:rsidP="00D6777F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§ </w:t>
      </w:r>
      <w:r w:rsidR="003D318F" w:rsidRPr="00706EB2">
        <w:rPr>
          <w:rFonts w:cs="Arial"/>
          <w:b/>
        </w:rPr>
        <w:t>4</w:t>
      </w:r>
    </w:p>
    <w:p w14:paraId="439D4518" w14:textId="50403EC0" w:rsidR="00286492" w:rsidRPr="00706EB2" w:rsidRDefault="00286492" w:rsidP="00286492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Kaucja</w:t>
      </w:r>
    </w:p>
    <w:p w14:paraId="4BB42165" w14:textId="72F6D5DD" w:rsidR="00286492" w:rsidRPr="00706EB2" w:rsidRDefault="00286492" w:rsidP="00286492">
      <w:pPr>
        <w:pStyle w:val="Akapitzlist"/>
        <w:numPr>
          <w:ilvl w:val="3"/>
          <w:numId w:val="47"/>
        </w:numPr>
        <w:spacing w:line="360" w:lineRule="auto"/>
        <w:ind w:left="426" w:hanging="568"/>
        <w:jc w:val="both"/>
        <w:rPr>
          <w:rFonts w:cs="Arial"/>
        </w:rPr>
      </w:pPr>
      <w:r w:rsidRPr="00706EB2">
        <w:rPr>
          <w:rFonts w:cs="Arial"/>
        </w:rPr>
        <w:t xml:space="preserve">W dniu zawarcia niniejszej Umowy </w:t>
      </w: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>wpłaca kaucję w wysokości</w:t>
      </w:r>
      <w:r w:rsidR="00C70BAE" w:rsidRPr="00706EB2">
        <w:rPr>
          <w:rFonts w:cs="Arial"/>
        </w:rPr>
        <w:t xml:space="preserve"> </w:t>
      </w:r>
      <w:r w:rsidR="00207593">
        <w:rPr>
          <w:rFonts w:cs="Arial"/>
        </w:rPr>
        <w:t>____________</w:t>
      </w:r>
      <w:r w:rsidRPr="00706EB2">
        <w:rPr>
          <w:rFonts w:cs="Arial"/>
        </w:rPr>
        <w:t>zł</w:t>
      </w:r>
      <w:r w:rsidRPr="00706EB2">
        <w:rPr>
          <w:rFonts w:cs="Arial"/>
          <w:i/>
        </w:rPr>
        <w:t xml:space="preserve"> (słownie: </w:t>
      </w:r>
      <w:r w:rsidR="00207593">
        <w:rPr>
          <w:rFonts w:cs="Arial"/>
          <w:i/>
        </w:rPr>
        <w:t>________________________</w:t>
      </w:r>
      <w:r w:rsidR="00EC7FFC" w:rsidRPr="00706EB2">
        <w:rPr>
          <w:rFonts w:cs="Arial"/>
          <w:i/>
        </w:rPr>
        <w:t>).</w:t>
      </w:r>
    </w:p>
    <w:p w14:paraId="56D5F7F1" w14:textId="5294555B" w:rsidR="00286492" w:rsidRPr="00706EB2" w:rsidRDefault="00286492" w:rsidP="00286492">
      <w:pPr>
        <w:pStyle w:val="Akapitzlist"/>
        <w:numPr>
          <w:ilvl w:val="3"/>
          <w:numId w:val="47"/>
        </w:numPr>
        <w:spacing w:line="360" w:lineRule="auto"/>
        <w:ind w:left="426" w:hanging="568"/>
        <w:jc w:val="both"/>
        <w:rPr>
          <w:rFonts w:cs="Arial"/>
        </w:rPr>
      </w:pPr>
      <w:r w:rsidRPr="00706EB2">
        <w:rPr>
          <w:rFonts w:cs="Arial"/>
        </w:rPr>
        <w:t xml:space="preserve">Kaucja podlega zwrotowi w dniu zakończenia </w:t>
      </w:r>
      <w:r w:rsidR="003D318F" w:rsidRPr="00706EB2">
        <w:rPr>
          <w:rFonts w:cs="Arial"/>
        </w:rPr>
        <w:t>ob</w:t>
      </w:r>
      <w:r w:rsidR="00DE20C1" w:rsidRPr="00706EB2">
        <w:rPr>
          <w:rFonts w:cs="Arial"/>
        </w:rPr>
        <w:t>o</w:t>
      </w:r>
      <w:r w:rsidR="003D318F" w:rsidRPr="00706EB2">
        <w:rPr>
          <w:rFonts w:cs="Arial"/>
        </w:rPr>
        <w:t xml:space="preserve">wiązywania </w:t>
      </w:r>
      <w:r w:rsidRPr="00706EB2">
        <w:rPr>
          <w:rFonts w:cs="Arial"/>
        </w:rPr>
        <w:t>Umowy,</w:t>
      </w:r>
      <w:r w:rsidR="00AC010E" w:rsidRPr="00706EB2">
        <w:rPr>
          <w:rFonts w:cs="Arial"/>
        </w:rPr>
        <w:t xml:space="preserve">                    </w:t>
      </w:r>
      <w:r w:rsidRPr="00706EB2">
        <w:rPr>
          <w:rFonts w:cs="Arial"/>
        </w:rPr>
        <w:t>po prze</w:t>
      </w:r>
      <w:r w:rsidR="003D318F" w:rsidRPr="00706EB2">
        <w:rPr>
          <w:rFonts w:cs="Arial"/>
        </w:rPr>
        <w:t>kazaniu</w:t>
      </w:r>
      <w:r w:rsidRPr="00706EB2">
        <w:rPr>
          <w:rFonts w:cs="Arial"/>
        </w:rPr>
        <w:t xml:space="preserve"> lokalu </w:t>
      </w:r>
      <w:r w:rsidR="00DE71B9" w:rsidRPr="00706EB2">
        <w:rPr>
          <w:rFonts w:cs="Arial"/>
          <w:b/>
          <w:i/>
        </w:rPr>
        <w:t>RDLP</w:t>
      </w:r>
      <w:r w:rsidR="003D318F" w:rsidRPr="00706EB2">
        <w:rPr>
          <w:rFonts w:cs="Arial"/>
        </w:rPr>
        <w:t xml:space="preserve"> </w:t>
      </w:r>
      <w:r w:rsidRPr="00706EB2">
        <w:rPr>
          <w:rFonts w:cs="Arial"/>
        </w:rPr>
        <w:t>w stanie niepogorszonym, wynikającym z normalnej eksploatacji.</w:t>
      </w:r>
    </w:p>
    <w:p w14:paraId="6B1CF638" w14:textId="2A0308F9" w:rsidR="003E2AAE" w:rsidRPr="00706EB2" w:rsidRDefault="00DE71B9" w:rsidP="00D6777F">
      <w:pPr>
        <w:pStyle w:val="Akapitzlist"/>
        <w:numPr>
          <w:ilvl w:val="3"/>
          <w:numId w:val="47"/>
        </w:numPr>
        <w:spacing w:line="360" w:lineRule="auto"/>
        <w:ind w:left="426" w:hanging="568"/>
        <w:jc w:val="both"/>
      </w:pPr>
      <w:r w:rsidRPr="00706EB2">
        <w:rPr>
          <w:b/>
          <w:i/>
        </w:rPr>
        <w:t>RDLP</w:t>
      </w:r>
      <w:r w:rsidR="00286492" w:rsidRPr="00706EB2">
        <w:t xml:space="preserve"> może dokonać potrącenia z kaucji wszelkich roszczeń pieniężnych przysługujących mu przeciwko </w:t>
      </w:r>
      <w:r w:rsidR="00302159" w:rsidRPr="00706EB2">
        <w:rPr>
          <w:b/>
          <w:i/>
        </w:rPr>
        <w:t>Operatorowi</w:t>
      </w:r>
      <w:r w:rsidR="00286492" w:rsidRPr="00706EB2">
        <w:t xml:space="preserve"> na dzień zwrotu lokalu,</w:t>
      </w:r>
      <w:r w:rsidR="00AC010E" w:rsidRPr="00706EB2">
        <w:t xml:space="preserve">                      </w:t>
      </w:r>
      <w:r w:rsidR="00286492" w:rsidRPr="00706EB2">
        <w:t>a w szczególności z tytułu czynszu</w:t>
      </w:r>
      <w:r w:rsidR="003D318F" w:rsidRPr="00706EB2">
        <w:t>,</w:t>
      </w:r>
      <w:r w:rsidR="00286492" w:rsidRPr="00706EB2">
        <w:t xml:space="preserve"> odsetek za nieterminowe płatności czynszu,</w:t>
      </w:r>
      <w:r w:rsidR="00DB12D4" w:rsidRPr="00706EB2">
        <w:t xml:space="preserve"> </w:t>
      </w:r>
      <w:r w:rsidR="006F3637">
        <w:t xml:space="preserve">rekompensaty za koszty odzyskiwania należności, </w:t>
      </w:r>
      <w:r w:rsidR="00DB12D4" w:rsidRPr="00706EB2">
        <w:rPr>
          <w:rFonts w:cs="Arial"/>
        </w:rPr>
        <w:t>odpisu procentowego od obrotu sklepu detalicznego,</w:t>
      </w:r>
      <w:r w:rsidR="003D318F" w:rsidRPr="00706EB2">
        <w:t xml:space="preserve"> </w:t>
      </w:r>
      <w:r w:rsidR="00286492" w:rsidRPr="00706EB2">
        <w:t xml:space="preserve">naprawienia szkód wyrządzonych przez </w:t>
      </w:r>
      <w:r w:rsidR="00286492" w:rsidRPr="00706EB2">
        <w:rPr>
          <w:b/>
          <w:i/>
        </w:rPr>
        <w:t xml:space="preserve">Operatora </w:t>
      </w:r>
      <w:r w:rsidR="00286492" w:rsidRPr="00706EB2">
        <w:t xml:space="preserve">w </w:t>
      </w:r>
      <w:r w:rsidR="00E828B6" w:rsidRPr="00706EB2">
        <w:t>P</w:t>
      </w:r>
      <w:r w:rsidR="00286492" w:rsidRPr="00706EB2">
        <w:t>rzedmiocie Umowy</w:t>
      </w:r>
      <w:r w:rsidR="00286492" w:rsidRPr="00706EB2">
        <w:rPr>
          <w:i/>
        </w:rPr>
        <w:t>.</w:t>
      </w:r>
    </w:p>
    <w:p w14:paraId="2FDBE579" w14:textId="77777777" w:rsidR="00607719" w:rsidRPr="00706EB2" w:rsidRDefault="00607719" w:rsidP="00D6777F">
      <w:pPr>
        <w:spacing w:after="200" w:line="360" w:lineRule="auto"/>
        <w:jc w:val="both"/>
        <w:textAlignment w:val="baseline"/>
      </w:pPr>
    </w:p>
    <w:p w14:paraId="21FF2023" w14:textId="1878D196" w:rsidR="00607719" w:rsidRPr="00706EB2" w:rsidRDefault="001922F9" w:rsidP="007442F9">
      <w:pPr>
        <w:pStyle w:val="Akapitzlist"/>
        <w:tabs>
          <w:tab w:val="center" w:pos="4536"/>
          <w:tab w:val="left" w:pos="7330"/>
        </w:tabs>
        <w:spacing w:line="360" w:lineRule="auto"/>
        <w:ind w:left="0"/>
        <w:rPr>
          <w:rFonts w:cs="Arial"/>
          <w:b/>
        </w:rPr>
      </w:pPr>
      <w:r w:rsidRPr="00706EB2">
        <w:rPr>
          <w:rFonts w:cs="Arial"/>
          <w:b/>
        </w:rPr>
        <w:tab/>
      </w:r>
      <w:r w:rsidR="00607719" w:rsidRPr="00706EB2">
        <w:rPr>
          <w:rFonts w:cs="Arial"/>
          <w:b/>
        </w:rPr>
        <w:t xml:space="preserve">§ </w:t>
      </w:r>
      <w:r w:rsidR="00DB12D4" w:rsidRPr="00706EB2">
        <w:rPr>
          <w:rFonts w:cs="Arial"/>
          <w:b/>
        </w:rPr>
        <w:t>5</w:t>
      </w:r>
      <w:r w:rsidRPr="00706EB2">
        <w:rPr>
          <w:rFonts w:cs="Arial"/>
          <w:b/>
        </w:rPr>
        <w:tab/>
      </w:r>
    </w:p>
    <w:p w14:paraId="3BB4ADAA" w14:textId="773FA50E" w:rsidR="00286492" w:rsidRPr="00706EB2" w:rsidRDefault="007E4289" w:rsidP="00D6777F">
      <w:pPr>
        <w:pStyle w:val="Akapitzlist"/>
        <w:spacing w:after="240" w:line="360" w:lineRule="auto"/>
        <w:ind w:left="0"/>
        <w:contextualSpacing w:val="0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Prawa i </w:t>
      </w:r>
      <w:r w:rsidR="00DB12D4" w:rsidRPr="00706EB2">
        <w:rPr>
          <w:rFonts w:cs="Arial"/>
          <w:b/>
        </w:rPr>
        <w:t>o</w:t>
      </w:r>
      <w:r w:rsidR="00286492" w:rsidRPr="00706EB2">
        <w:rPr>
          <w:rFonts w:cs="Arial"/>
          <w:b/>
        </w:rPr>
        <w:t xml:space="preserve">bowiązki </w:t>
      </w:r>
      <w:r w:rsidRPr="00706EB2">
        <w:rPr>
          <w:rFonts w:cs="Arial"/>
          <w:b/>
        </w:rPr>
        <w:t>Stron</w:t>
      </w:r>
      <w:r w:rsidR="00286492" w:rsidRPr="00706EB2">
        <w:rPr>
          <w:rFonts w:cs="Arial"/>
          <w:b/>
        </w:rPr>
        <w:t xml:space="preserve"> </w:t>
      </w:r>
    </w:p>
    <w:p w14:paraId="538095A3" w14:textId="39F2F05F" w:rsidR="00607719" w:rsidRPr="00706EB2" w:rsidRDefault="00607719" w:rsidP="00D6777F">
      <w:pPr>
        <w:pStyle w:val="Akapitzlist"/>
        <w:numPr>
          <w:ilvl w:val="0"/>
          <w:numId w:val="48"/>
        </w:numPr>
        <w:spacing w:line="360" w:lineRule="auto"/>
        <w:ind w:left="426" w:hanging="568"/>
        <w:contextualSpacing w:val="0"/>
        <w:jc w:val="both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zobowiązuje się do realizacji </w:t>
      </w:r>
      <w:r w:rsidR="00DB12D4" w:rsidRPr="00706EB2">
        <w:rPr>
          <w:rFonts w:cs="Arial"/>
        </w:rPr>
        <w:t>P</w:t>
      </w:r>
      <w:r w:rsidRPr="00706EB2">
        <w:rPr>
          <w:rFonts w:cs="Arial"/>
        </w:rPr>
        <w:t xml:space="preserve">rzedmiotu </w:t>
      </w:r>
      <w:r w:rsidR="00DB12D4" w:rsidRPr="00706EB2">
        <w:rPr>
          <w:rFonts w:cs="Arial"/>
        </w:rPr>
        <w:t>U</w:t>
      </w:r>
      <w:r w:rsidRPr="00706EB2">
        <w:rPr>
          <w:rFonts w:cs="Arial"/>
        </w:rPr>
        <w:t>mowy w miejscu</w:t>
      </w:r>
      <w:r w:rsidR="00DB12D4" w:rsidRPr="00706EB2">
        <w:rPr>
          <w:rFonts w:cs="Arial"/>
        </w:rPr>
        <w:t xml:space="preserve">, określonym w § 1 ust. </w:t>
      </w:r>
      <w:r w:rsidR="00E828B6" w:rsidRPr="00706EB2">
        <w:rPr>
          <w:rFonts w:cs="Arial"/>
        </w:rPr>
        <w:t>1</w:t>
      </w:r>
      <w:r w:rsidR="00DB12D4" w:rsidRPr="00706EB2">
        <w:rPr>
          <w:rFonts w:cs="Arial"/>
        </w:rPr>
        <w:t xml:space="preserve"> Umowy oraz w terminie określonym w § 3 Umowy. </w:t>
      </w:r>
      <w:r w:rsidRPr="00706EB2">
        <w:rPr>
          <w:rFonts w:cs="Arial"/>
        </w:rPr>
        <w:t xml:space="preserve"> </w:t>
      </w:r>
    </w:p>
    <w:p w14:paraId="676D4E10" w14:textId="4C8ED429" w:rsidR="00607719" w:rsidRPr="00706EB2" w:rsidRDefault="00286492" w:rsidP="00D6777F">
      <w:pPr>
        <w:pStyle w:val="Akapitzlist"/>
        <w:numPr>
          <w:ilvl w:val="0"/>
          <w:numId w:val="48"/>
        </w:numPr>
        <w:spacing w:line="360" w:lineRule="auto"/>
        <w:ind w:left="426" w:hanging="568"/>
        <w:contextualSpacing w:val="0"/>
        <w:jc w:val="both"/>
        <w:rPr>
          <w:rFonts w:cs="Arial"/>
        </w:rPr>
      </w:pPr>
      <w:r w:rsidRPr="00706EB2">
        <w:rPr>
          <w:rFonts w:cs="Arial"/>
          <w:b/>
          <w:i/>
        </w:rPr>
        <w:t xml:space="preserve"> </w:t>
      </w:r>
      <w:r w:rsidR="00607719" w:rsidRPr="00706EB2">
        <w:rPr>
          <w:rFonts w:cs="Arial"/>
          <w:b/>
          <w:i/>
        </w:rPr>
        <w:t xml:space="preserve">Operator </w:t>
      </w:r>
      <w:r w:rsidR="00607719" w:rsidRPr="00706EB2">
        <w:rPr>
          <w:rFonts w:cs="Arial"/>
        </w:rPr>
        <w:t xml:space="preserve">może powierzyć wykonanie części zobowiązań wynikających </w:t>
      </w:r>
      <w:r w:rsidR="00607719" w:rsidRPr="00706EB2">
        <w:rPr>
          <w:rFonts w:cs="Arial"/>
        </w:rPr>
        <w:br/>
      </w:r>
      <w:r w:rsidR="007E4289" w:rsidRPr="00706EB2">
        <w:rPr>
          <w:rFonts w:cs="Arial"/>
        </w:rPr>
        <w:t xml:space="preserve"> </w:t>
      </w:r>
      <w:r w:rsidR="00607719" w:rsidRPr="00706EB2">
        <w:rPr>
          <w:rFonts w:cs="Arial"/>
        </w:rPr>
        <w:t xml:space="preserve">z niniejszej </w:t>
      </w:r>
      <w:r w:rsidR="006D05AD" w:rsidRPr="00706EB2">
        <w:rPr>
          <w:rFonts w:cs="Arial"/>
        </w:rPr>
        <w:t>U</w:t>
      </w:r>
      <w:r w:rsidR="00607719" w:rsidRPr="00706EB2">
        <w:rPr>
          <w:rFonts w:cs="Arial"/>
        </w:rPr>
        <w:t xml:space="preserve">mowy firmom zewnętrznym za </w:t>
      </w:r>
      <w:r w:rsidR="007401E5">
        <w:rPr>
          <w:rFonts w:cs="Arial"/>
        </w:rPr>
        <w:t xml:space="preserve">uprzednią pisemną </w:t>
      </w:r>
      <w:r w:rsidR="00607719" w:rsidRPr="00706EB2">
        <w:rPr>
          <w:rFonts w:cs="Arial"/>
        </w:rPr>
        <w:t xml:space="preserve">zgodą </w:t>
      </w:r>
      <w:r w:rsidR="00DE71B9" w:rsidRPr="00706EB2">
        <w:rPr>
          <w:rFonts w:cs="Arial"/>
          <w:b/>
          <w:i/>
        </w:rPr>
        <w:t>RDLP</w:t>
      </w:r>
      <w:r w:rsidR="00607719" w:rsidRPr="00706EB2">
        <w:rPr>
          <w:rFonts w:cs="Arial"/>
        </w:rPr>
        <w:t>.</w:t>
      </w:r>
    </w:p>
    <w:p w14:paraId="6758A622" w14:textId="295A7173" w:rsidR="00607719" w:rsidRPr="00706EB2" w:rsidRDefault="00607719" w:rsidP="00D6777F">
      <w:pPr>
        <w:pStyle w:val="Akapitzlist"/>
        <w:numPr>
          <w:ilvl w:val="0"/>
          <w:numId w:val="48"/>
        </w:numPr>
        <w:spacing w:after="200" w:line="360" w:lineRule="auto"/>
        <w:ind w:left="426" w:hanging="568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zobowiązuje się do przygotowania i zrealizowania </w:t>
      </w:r>
      <w:r w:rsidR="00E828B6" w:rsidRPr="00706EB2">
        <w:rPr>
          <w:rFonts w:cs="Arial"/>
        </w:rPr>
        <w:t>p</w:t>
      </w:r>
      <w:r w:rsidRPr="00706EB2">
        <w:rPr>
          <w:rFonts w:cs="Arial"/>
        </w:rPr>
        <w:t xml:space="preserve">rzedmiotu </w:t>
      </w:r>
      <w:r w:rsidR="00DB12D4" w:rsidRPr="00706EB2">
        <w:rPr>
          <w:rFonts w:cs="Arial"/>
        </w:rPr>
        <w:t>U</w:t>
      </w:r>
      <w:r w:rsidRPr="00706EB2">
        <w:rPr>
          <w:rFonts w:cs="Arial"/>
        </w:rPr>
        <w:t xml:space="preserve">mowy zgodnie z najlepszą wiedzą fachową i najwyższą starannością, </w:t>
      </w:r>
      <w:r w:rsidRPr="00706EB2">
        <w:rPr>
          <w:rFonts w:cs="Arial"/>
        </w:rPr>
        <w:br/>
        <w:t xml:space="preserve">jakiej wymaga </w:t>
      </w:r>
      <w:r w:rsidR="00E828B6" w:rsidRPr="00706EB2">
        <w:rPr>
          <w:rFonts w:cs="Arial"/>
        </w:rPr>
        <w:t>p</w:t>
      </w:r>
      <w:r w:rsidR="007E4289" w:rsidRPr="00706EB2">
        <w:rPr>
          <w:rFonts w:cs="Arial"/>
        </w:rPr>
        <w:t xml:space="preserve">rzedmiot Umowy. </w:t>
      </w:r>
      <w:r w:rsidRPr="00706EB2">
        <w:rPr>
          <w:rFonts w:cs="Arial"/>
          <w:b/>
          <w:i/>
        </w:rPr>
        <w:t>Operator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 xml:space="preserve">dołoży wszelkich starań podczas realizacji projektu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w zakresie promowania zdrowej żywności z lasów - poprzez promocje konsumenckie i produktowe, w uzgodnieniu i ze wsparciem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>.</w:t>
      </w:r>
    </w:p>
    <w:p w14:paraId="4EEA5CE3" w14:textId="517C0795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lastRenderedPageBreak/>
        <w:t>Operator</w:t>
      </w:r>
      <w:r w:rsidRPr="00706EB2">
        <w:rPr>
          <w:rFonts w:cs="Arial"/>
        </w:rPr>
        <w:t xml:space="preserve"> zobowiązuje się do przejęcia sklepu wraz ze znajdującym się towarem, dokonując rozliczenia z dotychczasowym operatorem sklepu</w:t>
      </w:r>
      <w:r w:rsidR="00CC0FA7" w:rsidRPr="00706EB2">
        <w:rPr>
          <w:rFonts w:cs="Arial"/>
        </w:rPr>
        <w:t xml:space="preserve"> na podstawie faktury VAT</w:t>
      </w:r>
      <w:r w:rsidR="009C4C6D" w:rsidRPr="00706EB2">
        <w:rPr>
          <w:rFonts w:cs="Arial"/>
        </w:rPr>
        <w:t xml:space="preserve"> w terminie 3 dni od daty podpisania umowy. </w:t>
      </w:r>
    </w:p>
    <w:p w14:paraId="0FFA57F2" w14:textId="3DCC9325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zobowiązuje się do przeprowadzania bieżącego serwisu i napraw urządzeń oraz lokalu, wynikających z bieżącego użytkowania, na własny koszt.</w:t>
      </w:r>
    </w:p>
    <w:p w14:paraId="120C8C79" w14:textId="75867CC3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zobowiązuje się do wprowadzania do obrotu produktów z oznaczeniami </w:t>
      </w:r>
      <w:r w:rsidRPr="00706EB2">
        <w:rPr>
          <w:rFonts w:cs="Arial"/>
          <w:b/>
          <w:i/>
        </w:rPr>
        <w:t xml:space="preserve">Dobre z Lasu </w:t>
      </w:r>
      <w:r w:rsidRPr="00706EB2">
        <w:rPr>
          <w:rFonts w:cs="Arial"/>
        </w:rPr>
        <w:t xml:space="preserve">w terminach i na zasadach uzgodnionych 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>.</w:t>
      </w:r>
    </w:p>
    <w:p w14:paraId="0675C238" w14:textId="731FE02E" w:rsidR="00607719" w:rsidRPr="00706EB2" w:rsidRDefault="00DE71B9" w:rsidP="00741E7F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RDLP</w:t>
      </w:r>
      <w:r w:rsidR="00607719" w:rsidRPr="00706EB2">
        <w:rPr>
          <w:rFonts w:cs="Arial"/>
        </w:rPr>
        <w:t xml:space="preserve"> udostępnia </w:t>
      </w:r>
      <w:r w:rsidR="00607719" w:rsidRPr="00706EB2">
        <w:rPr>
          <w:rFonts w:cs="Arial"/>
          <w:b/>
          <w:i/>
        </w:rPr>
        <w:t>Operatorowi</w:t>
      </w:r>
      <w:r w:rsidR="00607719" w:rsidRPr="00706EB2">
        <w:rPr>
          <w:rFonts w:cs="Arial"/>
        </w:rPr>
        <w:t xml:space="preserve"> do używania zastrzeżony znak towarowy </w:t>
      </w:r>
      <w:r w:rsidR="00607719" w:rsidRPr="00706EB2">
        <w:rPr>
          <w:rFonts w:cs="Arial"/>
          <w:b/>
          <w:i/>
        </w:rPr>
        <w:t>Dobre z Lasu</w:t>
      </w:r>
      <w:r w:rsidR="00607719" w:rsidRPr="00706EB2">
        <w:rPr>
          <w:rFonts w:cs="Arial"/>
        </w:rPr>
        <w:t xml:space="preserve"> z obowiązkiem stosowania się do zaleceń i wytycznych umieszczonych w </w:t>
      </w:r>
      <w:r w:rsidR="006159B9" w:rsidRPr="00706EB2">
        <w:rPr>
          <w:rFonts w:cs="Arial"/>
        </w:rPr>
        <w:t>Księdze Identyfikacji Wizualnej Marki Dobre z Lasu</w:t>
      </w:r>
      <w:r w:rsidR="00607719" w:rsidRPr="00706EB2">
        <w:rPr>
          <w:rFonts w:cs="Arial"/>
        </w:rPr>
        <w:t>.</w:t>
      </w:r>
      <w:r w:rsidR="00321BB9" w:rsidRPr="00706EB2">
        <w:rPr>
          <w:rFonts w:cs="Arial"/>
        </w:rPr>
        <w:t xml:space="preserve"> </w:t>
      </w:r>
      <w:r w:rsidR="00321BB9" w:rsidRPr="00706EB2">
        <w:rPr>
          <w:rFonts w:cs="Arial"/>
          <w:b/>
          <w:bCs/>
          <w:i/>
          <w:iCs/>
        </w:rPr>
        <w:t xml:space="preserve">Operator </w:t>
      </w:r>
      <w:r w:rsidR="00321BB9" w:rsidRPr="00706EB2">
        <w:rPr>
          <w:rFonts w:cs="Arial"/>
        </w:rPr>
        <w:t>oświadcza,</w:t>
      </w:r>
      <w:r w:rsidR="00AC010E" w:rsidRPr="00706EB2">
        <w:rPr>
          <w:rFonts w:cs="Arial"/>
        </w:rPr>
        <w:t xml:space="preserve">       </w:t>
      </w:r>
      <w:r w:rsidR="00321BB9" w:rsidRPr="00706EB2">
        <w:rPr>
          <w:rFonts w:cs="Arial"/>
        </w:rPr>
        <w:t xml:space="preserve"> iż przed przystąpieniem do wykonywania niniejszej Umowy zapoznał się z Księgą Identyfikacji Wizualnej Marki Dobre z Lasu. </w:t>
      </w:r>
      <w:r w:rsidRPr="00706EB2">
        <w:rPr>
          <w:rFonts w:cs="Arial"/>
          <w:b/>
          <w:bCs/>
          <w:i/>
          <w:iCs/>
        </w:rPr>
        <w:t>RDLP</w:t>
      </w:r>
      <w:r w:rsidR="00321BB9" w:rsidRPr="00706EB2">
        <w:rPr>
          <w:rFonts w:cs="Arial"/>
          <w:b/>
          <w:bCs/>
          <w:i/>
          <w:iCs/>
        </w:rPr>
        <w:t xml:space="preserve"> </w:t>
      </w:r>
      <w:r w:rsidR="00321BB9" w:rsidRPr="00706EB2">
        <w:rPr>
          <w:rFonts w:cs="Arial"/>
        </w:rPr>
        <w:t xml:space="preserve">udostępni </w:t>
      </w:r>
      <w:r w:rsidR="00321BB9" w:rsidRPr="00706EB2">
        <w:rPr>
          <w:rFonts w:cs="Arial"/>
          <w:b/>
          <w:bCs/>
          <w:i/>
          <w:iCs/>
        </w:rPr>
        <w:t>Operatorowi</w:t>
      </w:r>
      <w:r w:rsidR="00321BB9" w:rsidRPr="00706EB2">
        <w:rPr>
          <w:rFonts w:cs="Arial"/>
        </w:rPr>
        <w:t xml:space="preserve"> Księgę Identyfikacji Wizualnej Marki Dobre z Lasu w trakcie realizacji Umowy na żądanie </w:t>
      </w:r>
      <w:r w:rsidR="00321BB9" w:rsidRPr="00706EB2">
        <w:rPr>
          <w:rFonts w:cs="Arial"/>
          <w:b/>
          <w:bCs/>
          <w:i/>
          <w:iCs/>
        </w:rPr>
        <w:t>Operatora</w:t>
      </w:r>
      <w:r w:rsidR="00321BB9" w:rsidRPr="00706EB2">
        <w:rPr>
          <w:rFonts w:cs="Arial"/>
        </w:rPr>
        <w:t xml:space="preserve">. </w:t>
      </w:r>
    </w:p>
    <w:p w14:paraId="56A97789" w14:textId="1EDD76BE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>wprowadzać będzie do obrotu produkty i przetwory mięsne wyłącznie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</w:rPr>
        <w:t xml:space="preserve"> </w:t>
      </w:r>
      <w:r w:rsidR="00AC010E" w:rsidRPr="00706EB2">
        <w:rPr>
          <w:rFonts w:cs="Arial"/>
        </w:rPr>
        <w:t xml:space="preserve">             </w:t>
      </w:r>
      <w:r w:rsidRPr="00706EB2">
        <w:rPr>
          <w:rFonts w:cs="Arial"/>
        </w:rPr>
        <w:t>z dziczyzny.</w:t>
      </w:r>
    </w:p>
    <w:p w14:paraId="3E5B9843" w14:textId="31210D6C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>zobowiązuje się nie wprowadzać do asortymentu produktów</w:t>
      </w:r>
      <w:r w:rsidR="0023337C" w:rsidRPr="00706EB2">
        <w:rPr>
          <w:rFonts w:cs="Arial"/>
        </w:rPr>
        <w:t xml:space="preserve"> </w:t>
      </w:r>
      <w:r w:rsidRPr="00706EB2">
        <w:rPr>
          <w:rFonts w:cs="Arial"/>
        </w:rPr>
        <w:t>niskiej jakości, a w szczególności zawierających konserwanty, sztuczne barwniki, stabilizatory, emulgatory, przec</w:t>
      </w:r>
      <w:r w:rsidR="00302159" w:rsidRPr="00706EB2">
        <w:rPr>
          <w:rFonts w:cs="Arial"/>
        </w:rPr>
        <w:t xml:space="preserve">iwutleniacze, poprawiacze smaku oraz </w:t>
      </w:r>
      <w:r w:rsidR="00AC010E" w:rsidRPr="00706EB2">
        <w:rPr>
          <w:rFonts w:cs="Arial"/>
        </w:rPr>
        <w:t xml:space="preserve">                              </w:t>
      </w:r>
      <w:r w:rsidR="00302159" w:rsidRPr="00706EB2">
        <w:rPr>
          <w:rFonts w:cs="Arial"/>
        </w:rPr>
        <w:t xml:space="preserve">do przestrzegania regulaminu wprowadzania produktów do sprzedaży w sklepie „Dobre z Lasu”. </w:t>
      </w:r>
    </w:p>
    <w:p w14:paraId="41524881" w14:textId="28E82A17" w:rsidR="00A24BA9" w:rsidRPr="00706EB2" w:rsidRDefault="00E53631" w:rsidP="007442F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zobowiązuje się, iż </w:t>
      </w:r>
      <w:r w:rsidRPr="00706EB2">
        <w:rPr>
          <w:rFonts w:cs="Arial"/>
          <w:bCs/>
        </w:rPr>
        <w:t xml:space="preserve">przez cały czas obowiązywania Umowy będzie zdolny i gotowy do wprowadzenia do sprzedaży produktów z dziczyzny </w:t>
      </w:r>
      <w:r w:rsidR="00AC010E" w:rsidRPr="00706EB2">
        <w:rPr>
          <w:rFonts w:cs="Arial"/>
          <w:bCs/>
        </w:rPr>
        <w:t xml:space="preserve">                            </w:t>
      </w:r>
      <w:r w:rsidRPr="00706EB2">
        <w:rPr>
          <w:rFonts w:cs="Arial"/>
          <w:bCs/>
        </w:rPr>
        <w:t>w przeznaczonych na specjalne wydarzenia wskazane przez</w:t>
      </w:r>
      <w:r w:rsidR="00A24BA9" w:rsidRPr="00706EB2">
        <w:rPr>
          <w:rFonts w:cs="Arial"/>
          <w:bCs/>
        </w:rPr>
        <w:t xml:space="preserve"> </w:t>
      </w:r>
      <w:r w:rsidR="00DE71B9" w:rsidRPr="00706EB2">
        <w:rPr>
          <w:rFonts w:cs="Arial"/>
          <w:b/>
          <w:i/>
          <w:iCs/>
        </w:rPr>
        <w:t>RDLP</w:t>
      </w:r>
      <w:r w:rsidR="00A24BA9" w:rsidRPr="00706EB2">
        <w:rPr>
          <w:rFonts w:cs="Arial"/>
          <w:bCs/>
        </w:rPr>
        <w:t xml:space="preserve">. </w:t>
      </w:r>
      <w:r w:rsidR="00DE71B9" w:rsidRPr="00706EB2">
        <w:rPr>
          <w:rFonts w:cs="Arial"/>
          <w:b/>
          <w:i/>
          <w:iCs/>
        </w:rPr>
        <w:t>RDLP</w:t>
      </w:r>
      <w:r w:rsidR="00A24BA9" w:rsidRPr="00706EB2">
        <w:rPr>
          <w:rFonts w:cs="Arial"/>
          <w:b/>
          <w:i/>
          <w:iCs/>
        </w:rPr>
        <w:t xml:space="preserve"> </w:t>
      </w:r>
      <w:r w:rsidR="00A24BA9" w:rsidRPr="00706EB2">
        <w:rPr>
          <w:rFonts w:cs="Arial"/>
          <w:bCs/>
        </w:rPr>
        <w:t xml:space="preserve">może wymagać, by wybrane produkty były w niestandardowej wadze opakowań i by były oznakowane </w:t>
      </w:r>
      <w:r w:rsidR="006159B9" w:rsidRPr="00706EB2">
        <w:rPr>
          <w:rFonts w:cs="Arial"/>
          <w:bCs/>
        </w:rPr>
        <w:t xml:space="preserve">marką </w:t>
      </w:r>
      <w:r w:rsidR="006159B9" w:rsidRPr="00706EB2">
        <w:rPr>
          <w:rFonts w:cs="Arial"/>
          <w:b/>
          <w:i/>
          <w:iCs/>
        </w:rPr>
        <w:t>Dobre z Lasu</w:t>
      </w:r>
      <w:r w:rsidR="00A24BA9" w:rsidRPr="00706EB2">
        <w:rPr>
          <w:rFonts w:cs="Arial"/>
          <w:bCs/>
        </w:rPr>
        <w:t xml:space="preserve">, zaś </w:t>
      </w:r>
      <w:r w:rsidR="00A24BA9" w:rsidRPr="00706EB2">
        <w:rPr>
          <w:rFonts w:cs="Arial"/>
          <w:b/>
          <w:i/>
          <w:iCs/>
        </w:rPr>
        <w:t xml:space="preserve">Operator </w:t>
      </w:r>
      <w:r w:rsidR="00A24BA9" w:rsidRPr="00706EB2">
        <w:rPr>
          <w:rFonts w:cs="Arial"/>
          <w:bCs/>
        </w:rPr>
        <w:t xml:space="preserve">zobowiązuje się produkty </w:t>
      </w:r>
      <w:r w:rsidR="00AC010E" w:rsidRPr="00706EB2">
        <w:rPr>
          <w:rFonts w:cs="Arial"/>
          <w:bCs/>
        </w:rPr>
        <w:t xml:space="preserve">                     </w:t>
      </w:r>
      <w:r w:rsidR="00A24BA9" w:rsidRPr="00706EB2">
        <w:rPr>
          <w:rFonts w:cs="Arial"/>
          <w:bCs/>
        </w:rPr>
        <w:t xml:space="preserve">te dostarczyć </w:t>
      </w:r>
      <w:r w:rsidR="00DE71B9" w:rsidRPr="00706EB2">
        <w:rPr>
          <w:rFonts w:cs="Arial"/>
          <w:b/>
          <w:i/>
          <w:iCs/>
        </w:rPr>
        <w:t>RDLP</w:t>
      </w:r>
      <w:r w:rsidR="00A24BA9" w:rsidRPr="00706EB2">
        <w:rPr>
          <w:rFonts w:cs="Arial"/>
          <w:bCs/>
        </w:rPr>
        <w:t>. Produkty o których mowa w zdaniu pierwszym i drugim muszą być pakowane w atmosferze gazu obojętnego lub próżniowo.</w:t>
      </w:r>
    </w:p>
    <w:p w14:paraId="5AED25D8" w14:textId="6DA3850D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będzie przestrzegał zasady oferowania i promowania produktów pochodzących wyłącznie z polskich lasów.</w:t>
      </w:r>
    </w:p>
    <w:p w14:paraId="132C1ED4" w14:textId="0E1F131E" w:rsidR="0023337C" w:rsidRPr="00706EB2" w:rsidRDefault="0023337C" w:rsidP="00D6777F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W </w:t>
      </w:r>
      <w:r w:rsidR="00607719" w:rsidRPr="00706EB2">
        <w:rPr>
          <w:rFonts w:cs="Arial"/>
        </w:rPr>
        <w:t>ramach promocji projektu „Zdrowa żywność z polskich lasów”</w:t>
      </w:r>
      <w:r w:rsidRPr="00706EB2">
        <w:rPr>
          <w:rFonts w:cs="Arial"/>
        </w:rPr>
        <w:t xml:space="preserve">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 xml:space="preserve"> zobowiązuje się do następujących świadczeń na rzecz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</w:rPr>
        <w:t xml:space="preserve">: </w:t>
      </w:r>
    </w:p>
    <w:p w14:paraId="280EFDAB" w14:textId="1D76F63E" w:rsidR="007E4289" w:rsidRPr="00706EB2" w:rsidRDefault="00607719" w:rsidP="00D6777F">
      <w:pPr>
        <w:pStyle w:val="Akapitzlist"/>
        <w:numPr>
          <w:ilvl w:val="1"/>
          <w:numId w:val="2"/>
        </w:numPr>
        <w:spacing w:after="200" w:line="360" w:lineRule="auto"/>
        <w:ind w:left="850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lastRenderedPageBreak/>
        <w:t xml:space="preserve">Udostępnienie </w:t>
      </w:r>
      <w:r w:rsidR="0023337C" w:rsidRPr="00706EB2">
        <w:rPr>
          <w:rFonts w:cs="Arial"/>
          <w:b/>
          <w:i/>
        </w:rPr>
        <w:t>Operatorowi</w:t>
      </w:r>
      <w:r w:rsidRPr="00706EB2">
        <w:rPr>
          <w:rFonts w:cs="Arial"/>
        </w:rPr>
        <w:t xml:space="preserve"> do używania zastrzeżonego znaku towarowego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z obowiązkiem stosowania się do zaleceń i wytycznych umieszczonych w Księdze Identyfikacji Wizualnej Marki Dobre z Lasu;</w:t>
      </w:r>
    </w:p>
    <w:p w14:paraId="46DF6256" w14:textId="3534359D" w:rsidR="00607719" w:rsidRPr="00706EB2" w:rsidRDefault="00607719" w:rsidP="00D6777F">
      <w:pPr>
        <w:pStyle w:val="Akapitzlist"/>
        <w:numPr>
          <w:ilvl w:val="1"/>
          <w:numId w:val="2"/>
        </w:numPr>
        <w:spacing w:after="200" w:line="360" w:lineRule="auto"/>
        <w:ind w:left="851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>Dostarczenie w celu wyeksponowania w sklepie</w:t>
      </w:r>
      <w:r w:rsidRPr="00706EB2">
        <w:t xml:space="preserve"> </w:t>
      </w:r>
      <w:r w:rsidRPr="00706EB2">
        <w:rPr>
          <w:rFonts w:cs="Arial"/>
        </w:rPr>
        <w:t xml:space="preserve">przy ul. </w:t>
      </w:r>
      <w:r w:rsidR="00013E22" w:rsidRPr="00706EB2">
        <w:rPr>
          <w:rFonts w:cs="Arial"/>
        </w:rPr>
        <w:t>_________________</w:t>
      </w:r>
      <w:r w:rsidRPr="00706EB2">
        <w:rPr>
          <w:rFonts w:cs="Arial"/>
        </w:rPr>
        <w:t xml:space="preserve"> </w:t>
      </w:r>
      <w:r w:rsidR="00AC010E" w:rsidRPr="00706EB2">
        <w:rPr>
          <w:rFonts w:cs="Arial"/>
        </w:rPr>
        <w:t xml:space="preserve">                     </w:t>
      </w:r>
      <w:r w:rsidRPr="00706EB2">
        <w:rPr>
          <w:rFonts w:cs="Arial"/>
        </w:rPr>
        <w:t xml:space="preserve">w </w:t>
      </w:r>
      <w:r w:rsidR="00013E22" w:rsidRPr="00706EB2">
        <w:rPr>
          <w:rFonts w:cs="Arial"/>
        </w:rPr>
        <w:t>______________</w:t>
      </w:r>
      <w:r w:rsidRPr="00706EB2">
        <w:rPr>
          <w:rFonts w:cs="Arial"/>
        </w:rPr>
        <w:t xml:space="preserve">wybranych elementów promocyjnych opracowanych przez </w:t>
      </w:r>
      <w:r w:rsidR="00DE71B9" w:rsidRPr="00706EB2">
        <w:rPr>
          <w:rFonts w:cs="Arial"/>
          <w:b/>
          <w:i/>
        </w:rPr>
        <w:t>RDLP</w:t>
      </w:r>
      <w:r w:rsidR="0023337C" w:rsidRPr="00706EB2">
        <w:rPr>
          <w:rFonts w:cs="Arial"/>
        </w:rPr>
        <w:t xml:space="preserve"> </w:t>
      </w:r>
      <w:r w:rsidRPr="00706EB2">
        <w:rPr>
          <w:rFonts w:cs="Arial"/>
        </w:rPr>
        <w:t xml:space="preserve">w ramach identyfikacji wizualnej projektu „Zdrowa żywność z polskich lasów”; </w:t>
      </w:r>
    </w:p>
    <w:p w14:paraId="02CC68C5" w14:textId="1A0830AB" w:rsidR="00607719" w:rsidRPr="00706EB2" w:rsidRDefault="00607719" w:rsidP="00D6777F">
      <w:pPr>
        <w:pStyle w:val="Akapitzlist"/>
        <w:numPr>
          <w:ilvl w:val="1"/>
          <w:numId w:val="2"/>
        </w:numPr>
        <w:spacing w:after="200" w:line="360" w:lineRule="auto"/>
        <w:ind w:left="851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Dostarczanie </w:t>
      </w:r>
      <w:r w:rsidR="007E4289" w:rsidRPr="00706EB2">
        <w:rPr>
          <w:rFonts w:cs="Arial"/>
          <w:b/>
        </w:rPr>
        <w:t>Operatorowi</w:t>
      </w:r>
      <w:r w:rsidRPr="00706EB2">
        <w:rPr>
          <w:rFonts w:cs="Arial"/>
        </w:rPr>
        <w:t xml:space="preserve"> materiałów reklamowych promujących żywność</w:t>
      </w:r>
      <w:r w:rsidR="00AC010E" w:rsidRPr="00706EB2">
        <w:rPr>
          <w:rFonts w:cs="Arial"/>
        </w:rPr>
        <w:t xml:space="preserve">              </w:t>
      </w:r>
      <w:r w:rsidRPr="00706EB2">
        <w:rPr>
          <w:rFonts w:cs="Arial"/>
        </w:rPr>
        <w:t xml:space="preserve"> z polskich lasów;</w:t>
      </w:r>
    </w:p>
    <w:p w14:paraId="7D6D38D1" w14:textId="7384BEA8" w:rsidR="00607719" w:rsidRPr="00706EB2" w:rsidRDefault="00607719" w:rsidP="00D6777F">
      <w:pPr>
        <w:pStyle w:val="Akapitzlist"/>
        <w:numPr>
          <w:ilvl w:val="1"/>
          <w:numId w:val="2"/>
        </w:numPr>
        <w:tabs>
          <w:tab w:val="left" w:pos="993"/>
        </w:tabs>
        <w:spacing w:after="200" w:line="360" w:lineRule="auto"/>
        <w:ind w:left="851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Wspieranie marki </w:t>
      </w:r>
      <w:r w:rsidRPr="00706EB2">
        <w:rPr>
          <w:rFonts w:cs="Arial"/>
          <w:b/>
          <w:i/>
        </w:rPr>
        <w:t xml:space="preserve">Dobre z </w:t>
      </w:r>
      <w:r w:rsidR="006D05AD" w:rsidRPr="00706EB2">
        <w:rPr>
          <w:rFonts w:cs="Arial"/>
          <w:b/>
          <w:i/>
        </w:rPr>
        <w:t>L</w:t>
      </w:r>
      <w:r w:rsidRPr="00706EB2">
        <w:rPr>
          <w:rFonts w:cs="Arial"/>
          <w:b/>
          <w:i/>
        </w:rPr>
        <w:t>asu</w:t>
      </w:r>
      <w:r w:rsidRPr="00706EB2">
        <w:rPr>
          <w:rFonts w:cs="Arial"/>
        </w:rPr>
        <w:t xml:space="preserve"> poprzez działania propagujące zdrowe odżywianie się podczas centralnych i lokalnych wydarzeń organizowanych </w:t>
      </w:r>
      <w:r w:rsidR="00AC010E" w:rsidRPr="00706EB2">
        <w:rPr>
          <w:rFonts w:cs="Arial"/>
        </w:rPr>
        <w:t xml:space="preserve">                </w:t>
      </w:r>
      <w:r w:rsidRPr="00706EB2">
        <w:rPr>
          <w:rFonts w:cs="Arial"/>
        </w:rPr>
        <w:t xml:space="preserve">z udziałem Lasów Państwowych. </w:t>
      </w:r>
    </w:p>
    <w:p w14:paraId="56D1B1B3" w14:textId="12631019" w:rsidR="00607719" w:rsidRPr="00706EB2" w:rsidRDefault="00607719" w:rsidP="00D6777F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Strony</w:t>
      </w:r>
      <w:r w:rsidRPr="00706EB2">
        <w:rPr>
          <w:rFonts w:cs="Arial"/>
        </w:rPr>
        <w:t xml:space="preserve"> ustalą plan aktywności marketingowej i promocyjnej na cały okres współpracy w projekcji kwartalnej, obejmujący w szczególności:</w:t>
      </w:r>
    </w:p>
    <w:p w14:paraId="459AFEE3" w14:textId="3A4DD9D7" w:rsidR="00607719" w:rsidRPr="00706EB2" w:rsidRDefault="00607719" w:rsidP="00EC7FFC">
      <w:pPr>
        <w:pStyle w:val="Akapitzlist"/>
        <w:numPr>
          <w:ilvl w:val="0"/>
          <w:numId w:val="4"/>
        </w:numPr>
        <w:spacing w:line="360" w:lineRule="auto"/>
        <w:ind w:left="993" w:hanging="567"/>
        <w:contextualSpacing w:val="0"/>
        <w:jc w:val="both"/>
        <w:rPr>
          <w:rFonts w:cs="Arial"/>
        </w:rPr>
      </w:pPr>
      <w:r w:rsidRPr="00706EB2">
        <w:rPr>
          <w:rFonts w:cs="Arial"/>
        </w:rPr>
        <w:t>wykorzystanie /eksponowanie/ w sklepie</w:t>
      </w:r>
      <w:r w:rsidRPr="00706EB2">
        <w:t xml:space="preserve"> </w:t>
      </w:r>
      <w:r w:rsidRPr="00706EB2">
        <w:rPr>
          <w:rFonts w:cs="Arial"/>
        </w:rPr>
        <w:t xml:space="preserve">przy ul. </w:t>
      </w:r>
      <w:r w:rsidR="00013E22" w:rsidRPr="00706EB2">
        <w:rPr>
          <w:rFonts w:cs="Arial"/>
        </w:rPr>
        <w:t>_____________________</w:t>
      </w:r>
      <w:r w:rsidRPr="00706EB2">
        <w:rPr>
          <w:rFonts w:cs="Arial"/>
        </w:rPr>
        <w:t xml:space="preserve"> </w:t>
      </w:r>
      <w:r w:rsidRPr="00706EB2">
        <w:rPr>
          <w:rFonts w:cs="Arial"/>
        </w:rPr>
        <w:br/>
        <w:t xml:space="preserve">w </w:t>
      </w:r>
      <w:r w:rsidR="00705A54">
        <w:rPr>
          <w:rFonts w:cs="Arial"/>
        </w:rPr>
        <w:t>……………</w:t>
      </w:r>
      <w:r w:rsidRPr="00706EB2">
        <w:rPr>
          <w:rFonts w:cs="Arial"/>
        </w:rPr>
        <w:t xml:space="preserve"> wybranych elementów promocyjnych opracowanych przez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</w:rPr>
        <w:t>,</w:t>
      </w:r>
      <w:r w:rsidRPr="00706EB2">
        <w:rPr>
          <w:rFonts w:cs="Arial"/>
        </w:rPr>
        <w:t xml:space="preserve"> w ramach identyfikacji wizualnej projektu „Zdrowa żywność z polskich lasów”; </w:t>
      </w:r>
    </w:p>
    <w:p w14:paraId="663122A7" w14:textId="010A3FF1" w:rsidR="00607719" w:rsidRPr="00706EB2" w:rsidRDefault="00607719" w:rsidP="00EC7FFC">
      <w:pPr>
        <w:pStyle w:val="Akapitzlist"/>
        <w:numPr>
          <w:ilvl w:val="0"/>
          <w:numId w:val="4"/>
        </w:numPr>
        <w:spacing w:line="360" w:lineRule="auto"/>
        <w:ind w:hanging="644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promowanie projektu „Zdrowa żywność z polskich lasów”, w tym marki handlowej </w:t>
      </w:r>
      <w:r w:rsidRPr="00706EB2">
        <w:rPr>
          <w:rFonts w:cs="Arial"/>
          <w:b/>
          <w:i/>
        </w:rPr>
        <w:t>Dobre z Lasu,</w:t>
      </w:r>
      <w:r w:rsidRPr="00706EB2">
        <w:rPr>
          <w:rFonts w:cs="Arial"/>
        </w:rPr>
        <w:t xml:space="preserve"> w ramach prowadzenia sklepu przy </w:t>
      </w:r>
      <w:r w:rsidR="00AC010E" w:rsidRPr="00706EB2">
        <w:rPr>
          <w:rFonts w:cs="Arial"/>
        </w:rPr>
        <w:t xml:space="preserve">                                   </w:t>
      </w:r>
      <w:r w:rsidRPr="00706EB2">
        <w:rPr>
          <w:rFonts w:cs="Arial"/>
        </w:rPr>
        <w:t xml:space="preserve">ul. </w:t>
      </w:r>
      <w:r w:rsidR="00013E22" w:rsidRPr="00706EB2">
        <w:rPr>
          <w:rFonts w:cs="Arial"/>
        </w:rPr>
        <w:t>________________</w:t>
      </w:r>
      <w:r w:rsidRPr="00706EB2">
        <w:rPr>
          <w:rFonts w:cs="Arial"/>
        </w:rPr>
        <w:t>, poprzez:</w:t>
      </w:r>
    </w:p>
    <w:p w14:paraId="060B58DB" w14:textId="54090927" w:rsidR="00607719" w:rsidRPr="00706EB2" w:rsidRDefault="00607719" w:rsidP="00D6777F">
      <w:pPr>
        <w:pStyle w:val="Akapitzlist"/>
        <w:numPr>
          <w:ilvl w:val="0"/>
          <w:numId w:val="5"/>
        </w:numPr>
        <w:spacing w:line="360" w:lineRule="auto"/>
        <w:ind w:left="1418" w:hanging="425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umieszczenie logotypu marki handlowej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oraz logotypu </w:t>
      </w:r>
      <w:r w:rsidRPr="00706EB2">
        <w:rPr>
          <w:rFonts w:cs="Arial"/>
        </w:rPr>
        <w:br/>
        <w:t xml:space="preserve">Lasów Państwowych w sklepie, w miejscach określonych przez </w:t>
      </w:r>
      <w:r w:rsidRPr="00706EB2">
        <w:rPr>
          <w:rFonts w:cs="Arial"/>
          <w:b/>
          <w:i/>
        </w:rPr>
        <w:t>Strony</w:t>
      </w:r>
      <w:r w:rsidR="0023337C" w:rsidRPr="00706EB2">
        <w:rPr>
          <w:rFonts w:cs="Arial"/>
          <w:b/>
          <w:i/>
        </w:rPr>
        <w:t xml:space="preserve">, </w:t>
      </w:r>
      <w:r w:rsidR="0023337C" w:rsidRPr="00706EB2">
        <w:rPr>
          <w:rFonts w:cs="Arial"/>
        </w:rPr>
        <w:t>zgodnie z wytycznymi zawartymi w Księdze Identyfikacji Wizualnej Marki Dobre z Lasu</w:t>
      </w:r>
      <w:r w:rsidRPr="00706EB2">
        <w:rPr>
          <w:rFonts w:cs="Arial"/>
        </w:rPr>
        <w:t>;</w:t>
      </w:r>
    </w:p>
    <w:p w14:paraId="7C5C8A85" w14:textId="34DD532C" w:rsidR="00607719" w:rsidRPr="00706EB2" w:rsidRDefault="00607719" w:rsidP="00D6777F">
      <w:pPr>
        <w:pStyle w:val="Akapitzlist"/>
        <w:numPr>
          <w:ilvl w:val="0"/>
          <w:numId w:val="5"/>
        </w:numPr>
        <w:spacing w:line="360" w:lineRule="auto"/>
        <w:ind w:left="1418" w:hanging="425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umieszczenie logotypu marki handlowej projektu, zgodnie z wytycznymi zawartymi w </w:t>
      </w:r>
      <w:r w:rsidR="006D05AD" w:rsidRPr="00706EB2">
        <w:rPr>
          <w:rFonts w:cs="Arial"/>
        </w:rPr>
        <w:t>K</w:t>
      </w:r>
      <w:r w:rsidRPr="00706EB2">
        <w:rPr>
          <w:rFonts w:cs="Arial"/>
        </w:rPr>
        <w:t xml:space="preserve">siędze </w:t>
      </w:r>
      <w:r w:rsidR="006D05AD" w:rsidRPr="00706EB2">
        <w:rPr>
          <w:rFonts w:cs="Arial"/>
        </w:rPr>
        <w:t>I</w:t>
      </w:r>
      <w:r w:rsidRPr="00706EB2">
        <w:rPr>
          <w:rFonts w:cs="Arial"/>
        </w:rPr>
        <w:t xml:space="preserve">dentyfikacji </w:t>
      </w:r>
      <w:r w:rsidR="006D05AD" w:rsidRPr="00706EB2">
        <w:rPr>
          <w:rFonts w:cs="Arial"/>
        </w:rPr>
        <w:t>W</w:t>
      </w:r>
      <w:r w:rsidRPr="00706EB2">
        <w:rPr>
          <w:rFonts w:cs="Arial"/>
        </w:rPr>
        <w:t xml:space="preserve">izualnej </w:t>
      </w:r>
      <w:r w:rsidR="006D05AD" w:rsidRPr="00706EB2">
        <w:rPr>
          <w:rFonts w:cs="Arial"/>
        </w:rPr>
        <w:t>M</w:t>
      </w:r>
      <w:r w:rsidRPr="00706EB2">
        <w:rPr>
          <w:rFonts w:cs="Arial"/>
        </w:rPr>
        <w:t xml:space="preserve">arki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>;</w:t>
      </w:r>
    </w:p>
    <w:p w14:paraId="053AFCAB" w14:textId="51736EB5" w:rsidR="00607719" w:rsidRPr="00706EB2" w:rsidRDefault="00607719" w:rsidP="001E3EE5">
      <w:pPr>
        <w:pStyle w:val="Akapitzlist"/>
        <w:numPr>
          <w:ilvl w:val="0"/>
          <w:numId w:val="5"/>
        </w:numPr>
        <w:spacing w:line="360" w:lineRule="auto"/>
        <w:ind w:hanging="87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udostępnianie klientom sklepu materiałów </w:t>
      </w:r>
      <w:r w:rsidR="000E0C2D" w:rsidRPr="00706EB2">
        <w:rPr>
          <w:rFonts w:cs="Arial"/>
        </w:rPr>
        <w:t xml:space="preserve">promocyjnych, informacyjnych </w:t>
      </w:r>
      <w:r w:rsidR="000E0C2D" w:rsidRPr="00706EB2">
        <w:rPr>
          <w:rFonts w:cs="Arial"/>
        </w:rPr>
        <w:br/>
        <w:t xml:space="preserve">i </w:t>
      </w:r>
      <w:r w:rsidRPr="00706EB2">
        <w:rPr>
          <w:rFonts w:cs="Arial"/>
        </w:rPr>
        <w:t>edukacyjnych L</w:t>
      </w:r>
      <w:r w:rsidR="006159B9" w:rsidRPr="00706EB2">
        <w:rPr>
          <w:rFonts w:cs="Arial"/>
        </w:rPr>
        <w:t>asów Państwowych</w:t>
      </w:r>
      <w:r w:rsidRPr="00706EB2">
        <w:rPr>
          <w:rFonts w:cs="Arial"/>
        </w:rPr>
        <w:t xml:space="preserve"> dostarczonych i przekazanych </w:t>
      </w:r>
      <w:r w:rsidRPr="00706EB2">
        <w:rPr>
          <w:rFonts w:cs="Arial"/>
          <w:b/>
          <w:i/>
        </w:rPr>
        <w:t>Operatorowi</w:t>
      </w:r>
      <w:r w:rsidRPr="00706EB2">
        <w:rPr>
          <w:rFonts w:cs="Arial"/>
        </w:rPr>
        <w:t xml:space="preserve"> przez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>, przy czym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  <w:b/>
          <w:i/>
        </w:rPr>
        <w:t>Operator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 xml:space="preserve">zapewni klientom możliwość nieodpłatnego pobrania ww. eksponowanych w sklepie materiałów promocyjnych, informacyjnych i reklamowych – zgodnych z identyfikacją wizualną sklepu zawierających markę handlową </w:t>
      </w:r>
      <w:r w:rsidRPr="00706EB2">
        <w:rPr>
          <w:rFonts w:cs="Arial"/>
          <w:b/>
          <w:i/>
        </w:rPr>
        <w:t>Dobre z Lasu</w:t>
      </w:r>
      <w:r w:rsidR="000E0C2D" w:rsidRPr="00706EB2">
        <w:rPr>
          <w:rFonts w:cs="Arial"/>
          <w:b/>
          <w:i/>
        </w:rPr>
        <w:t>.</w:t>
      </w:r>
      <w:r w:rsidRPr="00706EB2">
        <w:rPr>
          <w:rFonts w:cs="Arial"/>
        </w:rPr>
        <w:t xml:space="preserve"> </w:t>
      </w:r>
    </w:p>
    <w:p w14:paraId="42FBD269" w14:textId="546AF849" w:rsidR="00607719" w:rsidRPr="00706EB2" w:rsidRDefault="00607719" w:rsidP="00D6777F">
      <w:pPr>
        <w:pStyle w:val="Akapitzlist"/>
        <w:numPr>
          <w:ilvl w:val="0"/>
          <w:numId w:val="5"/>
        </w:numPr>
        <w:spacing w:line="360" w:lineRule="auto"/>
        <w:ind w:left="1418" w:hanging="425"/>
        <w:contextualSpacing w:val="0"/>
        <w:jc w:val="both"/>
        <w:rPr>
          <w:rFonts w:cs="Arial"/>
        </w:rPr>
      </w:pPr>
      <w:r w:rsidRPr="00706EB2">
        <w:rPr>
          <w:rFonts w:cs="Arial"/>
        </w:rPr>
        <w:lastRenderedPageBreak/>
        <w:t xml:space="preserve">udostępnianie wybranych materiałów promocyjno-reklamowych przekazanych przez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>podczas prowadzonych przez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>działań o charakterze promocyjnym – tj. w szczególności podczas targów, na stoiskach promocyjnych wystawianych podczas konferencji</w:t>
      </w:r>
      <w:r w:rsidR="00AC010E" w:rsidRPr="00706EB2">
        <w:rPr>
          <w:rFonts w:cs="Arial"/>
        </w:rPr>
        <w:t xml:space="preserve">             </w:t>
      </w:r>
      <w:r w:rsidRPr="00706EB2">
        <w:rPr>
          <w:rFonts w:cs="Arial"/>
        </w:rPr>
        <w:t xml:space="preserve"> i innych wydarzeń o charakterze odpowiednim merytorycznie </w:t>
      </w:r>
      <w:r w:rsidR="00AC010E" w:rsidRPr="00706EB2">
        <w:rPr>
          <w:rFonts w:cs="Arial"/>
        </w:rPr>
        <w:t xml:space="preserve">                                </w:t>
      </w:r>
      <w:r w:rsidRPr="00706EB2">
        <w:rPr>
          <w:rFonts w:cs="Arial"/>
        </w:rPr>
        <w:t xml:space="preserve">i wizerunkowo do celów promocji marki handlowej </w:t>
      </w:r>
      <w:r w:rsidRPr="00706EB2">
        <w:rPr>
          <w:rFonts w:cs="Arial"/>
          <w:b/>
          <w:i/>
        </w:rPr>
        <w:t xml:space="preserve">Dobre z </w:t>
      </w:r>
      <w:r w:rsidR="006D05AD" w:rsidRPr="00706EB2">
        <w:rPr>
          <w:rFonts w:cs="Arial"/>
          <w:b/>
          <w:i/>
        </w:rPr>
        <w:t>L</w:t>
      </w:r>
      <w:r w:rsidRPr="00706EB2">
        <w:rPr>
          <w:rFonts w:cs="Arial"/>
          <w:b/>
          <w:i/>
        </w:rPr>
        <w:t>asu</w:t>
      </w:r>
      <w:r w:rsidRPr="00706EB2">
        <w:rPr>
          <w:rFonts w:cs="Arial"/>
        </w:rPr>
        <w:t>.</w:t>
      </w:r>
    </w:p>
    <w:p w14:paraId="51C3D904" w14:textId="54EC3BCD" w:rsidR="00607719" w:rsidRPr="00706EB2" w:rsidRDefault="00DE71B9" w:rsidP="00D6777F">
      <w:pPr>
        <w:pStyle w:val="Akapitzlist"/>
        <w:numPr>
          <w:ilvl w:val="0"/>
          <w:numId w:val="48"/>
        </w:numPr>
        <w:spacing w:line="360" w:lineRule="auto"/>
        <w:jc w:val="both"/>
        <w:rPr>
          <w:rFonts w:cs="Arial"/>
        </w:rPr>
      </w:pPr>
      <w:r w:rsidRPr="00706EB2">
        <w:rPr>
          <w:rFonts w:cs="Arial"/>
          <w:b/>
          <w:i/>
        </w:rPr>
        <w:t>RDLP</w:t>
      </w:r>
      <w:r w:rsidR="00607719" w:rsidRPr="00706EB2">
        <w:rPr>
          <w:rFonts w:cs="Arial"/>
        </w:rPr>
        <w:t xml:space="preserve"> zastrzega sobie prawo do akceptacji listy dostawców.</w:t>
      </w:r>
    </w:p>
    <w:p w14:paraId="6169443F" w14:textId="77777777" w:rsidR="00607719" w:rsidRPr="00706EB2" w:rsidRDefault="00607719" w:rsidP="00D6777F">
      <w:pPr>
        <w:pStyle w:val="Akapitzlist"/>
        <w:numPr>
          <w:ilvl w:val="0"/>
          <w:numId w:val="48"/>
        </w:numPr>
        <w:spacing w:line="360" w:lineRule="auto"/>
        <w:jc w:val="both"/>
        <w:rPr>
          <w:rFonts w:cs="Arial"/>
        </w:rPr>
      </w:pPr>
      <w:r w:rsidRPr="00706EB2">
        <w:rPr>
          <w:rFonts w:cs="Arial"/>
          <w:b/>
          <w:i/>
        </w:rPr>
        <w:t>Strony</w:t>
      </w:r>
      <w:r w:rsidRPr="00706EB2">
        <w:rPr>
          <w:rFonts w:cs="Arial"/>
        </w:rPr>
        <w:t xml:space="preserve"> uzgadniają listę grup towarowych zgodnie z poniższym zestawieniem:</w:t>
      </w:r>
    </w:p>
    <w:p w14:paraId="1E6BFDE7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Wędliny z dziczyzny: świeże, pakowane</w:t>
      </w:r>
    </w:p>
    <w:p w14:paraId="2FF858AB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Mięso z dziczyzny</w:t>
      </w:r>
    </w:p>
    <w:p w14:paraId="656E521D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Przetwory mięsne</w:t>
      </w:r>
    </w:p>
    <w:p w14:paraId="54511300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Przetwory inne</w:t>
      </w:r>
    </w:p>
    <w:p w14:paraId="4552D97E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Miody </w:t>
      </w:r>
    </w:p>
    <w:p w14:paraId="166E7F3B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Soki</w:t>
      </w:r>
    </w:p>
    <w:p w14:paraId="2813C6B6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Grzyby: suszone, marynowane</w:t>
      </w:r>
    </w:p>
    <w:p w14:paraId="19BB0A83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Herbaty</w:t>
      </w:r>
    </w:p>
    <w:p w14:paraId="378F07A0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Zioła</w:t>
      </w:r>
    </w:p>
    <w:p w14:paraId="05245C45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Runo leśne</w:t>
      </w:r>
    </w:p>
    <w:p w14:paraId="3CEDC720" w14:textId="15A0E6BF" w:rsidR="00607719" w:rsidRPr="00706EB2" w:rsidRDefault="00AE7661" w:rsidP="00EC7FFC">
      <w:pPr>
        <w:pStyle w:val="Akapitzlist"/>
        <w:numPr>
          <w:ilvl w:val="0"/>
          <w:numId w:val="50"/>
        </w:numPr>
        <w:spacing w:after="200" w:line="360" w:lineRule="auto"/>
        <w:ind w:left="1134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  </w:t>
      </w:r>
      <w:r w:rsidR="00607719" w:rsidRPr="00706EB2">
        <w:rPr>
          <w:rFonts w:cs="Arial"/>
        </w:rPr>
        <w:t>Suplementy pochodzenia leśnego</w:t>
      </w:r>
    </w:p>
    <w:p w14:paraId="6EBD67E0" w14:textId="69DD29EA" w:rsidR="00C01300" w:rsidRPr="00706EB2" w:rsidRDefault="00C01300" w:rsidP="00E744ED">
      <w:pPr>
        <w:pStyle w:val="Akapitzlist"/>
        <w:numPr>
          <w:ilvl w:val="0"/>
          <w:numId w:val="48"/>
        </w:numPr>
        <w:spacing w:after="200" w:line="360" w:lineRule="auto"/>
        <w:ind w:left="851" w:hanging="491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nie może oferować w sklepie</w:t>
      </w:r>
      <w:r w:rsidR="00E744ED" w:rsidRPr="00706EB2">
        <w:rPr>
          <w:rFonts w:cs="Arial"/>
        </w:rPr>
        <w:t xml:space="preserve"> towarów naruszających przepisy   ustawowe. </w:t>
      </w:r>
    </w:p>
    <w:p w14:paraId="08FCEE12" w14:textId="0C010778" w:rsidR="00607719" w:rsidRPr="00706EB2" w:rsidRDefault="00607719" w:rsidP="00D6777F">
      <w:pPr>
        <w:pStyle w:val="Akapitzlist"/>
        <w:numPr>
          <w:ilvl w:val="0"/>
          <w:numId w:val="48"/>
        </w:numPr>
        <w:spacing w:after="200" w:line="360" w:lineRule="auto"/>
        <w:ind w:left="851" w:hanging="491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Plan rozmieszczenia produktów na półkach będzie uzgodniony pomiędzy </w:t>
      </w:r>
      <w:r w:rsidRPr="00706EB2">
        <w:rPr>
          <w:rFonts w:cs="Arial"/>
          <w:b/>
          <w:i/>
        </w:rPr>
        <w:t>Operatorem</w:t>
      </w:r>
      <w:r w:rsidRPr="00706EB2">
        <w:rPr>
          <w:rFonts w:cs="Arial"/>
        </w:rPr>
        <w:t xml:space="preserve"> i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>.</w:t>
      </w:r>
    </w:p>
    <w:p w14:paraId="6A45DB0A" w14:textId="1E0C87F5" w:rsidR="00607719" w:rsidRPr="00706EB2" w:rsidRDefault="00607719" w:rsidP="00754127">
      <w:pPr>
        <w:pStyle w:val="Akapitzlist"/>
        <w:numPr>
          <w:ilvl w:val="0"/>
          <w:numId w:val="48"/>
        </w:numPr>
        <w:spacing w:after="200" w:line="360" w:lineRule="auto"/>
        <w:ind w:left="851" w:hanging="491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Strony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</w:rPr>
        <w:t xml:space="preserve">uzgadniają, że sklep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będzie</w:t>
      </w:r>
      <w:r w:rsidR="00754127" w:rsidRPr="00706EB2">
        <w:rPr>
          <w:rFonts w:cs="Arial"/>
        </w:rPr>
        <w:t xml:space="preserve"> </w:t>
      </w:r>
      <w:r w:rsidRPr="00706EB2">
        <w:rPr>
          <w:rFonts w:cs="Arial"/>
        </w:rPr>
        <w:t xml:space="preserve">otwarty przez 6 dni </w:t>
      </w:r>
      <w:r w:rsidR="00AC010E" w:rsidRPr="00706EB2">
        <w:rPr>
          <w:rFonts w:cs="Arial"/>
        </w:rPr>
        <w:t xml:space="preserve">                         </w:t>
      </w:r>
      <w:r w:rsidRPr="00706EB2">
        <w:rPr>
          <w:rFonts w:cs="Arial"/>
        </w:rPr>
        <w:t xml:space="preserve">w tygodniu w godzinach </w:t>
      </w:r>
      <w:r w:rsidR="006159B9" w:rsidRPr="00706EB2">
        <w:rPr>
          <w:rFonts w:cs="Arial"/>
        </w:rPr>
        <w:t xml:space="preserve">i dniach </w:t>
      </w:r>
      <w:r w:rsidRPr="00706EB2">
        <w:rPr>
          <w:rFonts w:cs="Arial"/>
        </w:rPr>
        <w:t>ustalonych przez</w:t>
      </w:r>
      <w:r w:rsidRPr="00706EB2">
        <w:rPr>
          <w:rFonts w:cs="Arial"/>
          <w:b/>
          <w:i/>
        </w:rPr>
        <w:t xml:space="preserve"> Strony</w:t>
      </w:r>
      <w:r w:rsidRPr="00706EB2">
        <w:rPr>
          <w:rFonts w:cs="Arial"/>
        </w:rPr>
        <w:t>.</w:t>
      </w:r>
    </w:p>
    <w:p w14:paraId="14F0F8CF" w14:textId="42FDDE89" w:rsidR="00607719" w:rsidRPr="00706EB2" w:rsidRDefault="00607719" w:rsidP="00754127">
      <w:pPr>
        <w:pStyle w:val="Akapitzlist"/>
        <w:numPr>
          <w:ilvl w:val="0"/>
          <w:numId w:val="48"/>
        </w:numPr>
        <w:spacing w:after="200" w:line="360" w:lineRule="auto"/>
        <w:ind w:left="851" w:hanging="491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dołoży starań, aby oferta sklepu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była atrakcyjna  </w:t>
      </w:r>
      <w:r w:rsidR="00AC010E" w:rsidRPr="00706EB2">
        <w:rPr>
          <w:rFonts w:cs="Arial"/>
        </w:rPr>
        <w:t xml:space="preserve">               </w:t>
      </w:r>
      <w:r w:rsidRPr="00706EB2">
        <w:rPr>
          <w:rFonts w:cs="Arial"/>
        </w:rPr>
        <w:t xml:space="preserve">pod względem gamy produktów i jednocześnie konkurencyjna cenowo </w:t>
      </w:r>
      <w:r w:rsidR="00AC010E" w:rsidRPr="00706EB2">
        <w:rPr>
          <w:rFonts w:cs="Arial"/>
        </w:rPr>
        <w:t xml:space="preserve">                      </w:t>
      </w:r>
      <w:r w:rsidRPr="00706EB2">
        <w:rPr>
          <w:rFonts w:cs="Arial"/>
        </w:rPr>
        <w:t>w stosunku do podobnych sklepów.</w:t>
      </w:r>
    </w:p>
    <w:p w14:paraId="6FD12F85" w14:textId="2A432631" w:rsidR="0069448E" w:rsidRPr="00706EB2" w:rsidRDefault="0069448E" w:rsidP="00741E7F">
      <w:pPr>
        <w:pStyle w:val="Akapitzlist"/>
        <w:numPr>
          <w:ilvl w:val="0"/>
          <w:numId w:val="48"/>
        </w:numPr>
        <w:spacing w:after="200" w:line="360" w:lineRule="auto"/>
        <w:ind w:left="851" w:hanging="491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będzie utrzymywał zapas asortymentu towarowego typowego </w:t>
      </w:r>
      <w:r w:rsidR="00AC010E" w:rsidRPr="00706EB2">
        <w:rPr>
          <w:rFonts w:cs="Arial"/>
        </w:rPr>
        <w:t xml:space="preserve">                   </w:t>
      </w:r>
      <w:r w:rsidRPr="00706EB2">
        <w:rPr>
          <w:rFonts w:cs="Arial"/>
        </w:rPr>
        <w:t>dla rodzaju prowadzonej działalności.</w:t>
      </w:r>
    </w:p>
    <w:p w14:paraId="7B85DF6F" w14:textId="50F6F7E4" w:rsidR="00607719" w:rsidRPr="00706EB2" w:rsidRDefault="00607719">
      <w:pPr>
        <w:pStyle w:val="Akapitzlist"/>
        <w:numPr>
          <w:ilvl w:val="0"/>
          <w:numId w:val="48"/>
        </w:numPr>
        <w:spacing w:after="200" w:line="36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umożliwi osobie koordynującej projekt ze strony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 xml:space="preserve"> każdorazowo wstęp do </w:t>
      </w:r>
      <w:r w:rsidR="00754127" w:rsidRPr="00706EB2">
        <w:rPr>
          <w:rFonts w:cs="Arial"/>
        </w:rPr>
        <w:t xml:space="preserve">sklepu </w:t>
      </w:r>
      <w:r w:rsidRPr="00706EB2">
        <w:rPr>
          <w:rFonts w:cs="Arial"/>
        </w:rPr>
        <w:t xml:space="preserve">oraz </w:t>
      </w:r>
      <w:r w:rsidR="00377B17">
        <w:rPr>
          <w:rFonts w:cs="Arial"/>
        </w:rPr>
        <w:t xml:space="preserve">swobodny </w:t>
      </w:r>
      <w:r w:rsidRPr="00706EB2">
        <w:rPr>
          <w:rFonts w:cs="Arial"/>
        </w:rPr>
        <w:t>dostęp do:</w:t>
      </w:r>
    </w:p>
    <w:p w14:paraId="59D9950B" w14:textId="77777777" w:rsidR="00607719" w:rsidRPr="00706EB2" w:rsidRDefault="00607719">
      <w:pPr>
        <w:pStyle w:val="Akapitzlist"/>
        <w:numPr>
          <w:ilvl w:val="0"/>
          <w:numId w:val="3"/>
        </w:numPr>
        <w:spacing w:after="200" w:line="360" w:lineRule="auto"/>
        <w:ind w:left="1134" w:hanging="283"/>
        <w:contextualSpacing w:val="0"/>
        <w:rPr>
          <w:rFonts w:cs="Arial"/>
        </w:rPr>
      </w:pPr>
      <w:r w:rsidRPr="00706EB2">
        <w:rPr>
          <w:rFonts w:cs="Arial"/>
        </w:rPr>
        <w:t>raportów sprzedaży,</w:t>
      </w:r>
    </w:p>
    <w:p w14:paraId="0B379A3F" w14:textId="204F0118" w:rsidR="00607719" w:rsidRPr="00706EB2" w:rsidRDefault="00607719">
      <w:pPr>
        <w:pStyle w:val="Akapitzlist"/>
        <w:numPr>
          <w:ilvl w:val="0"/>
          <w:numId w:val="3"/>
        </w:numPr>
        <w:spacing w:after="200" w:line="360" w:lineRule="auto"/>
        <w:ind w:left="1134" w:hanging="283"/>
        <w:contextualSpacing w:val="0"/>
        <w:rPr>
          <w:rFonts w:cs="Arial"/>
        </w:rPr>
      </w:pPr>
      <w:r w:rsidRPr="00706EB2">
        <w:rPr>
          <w:rFonts w:cs="Arial"/>
        </w:rPr>
        <w:lastRenderedPageBreak/>
        <w:t>raportów z kasy fiskalnej,</w:t>
      </w:r>
    </w:p>
    <w:p w14:paraId="0AF91218" w14:textId="027DFCE1" w:rsidR="00004596" w:rsidRPr="00706EB2" w:rsidRDefault="00607719">
      <w:pPr>
        <w:pStyle w:val="Akapitzlist"/>
        <w:numPr>
          <w:ilvl w:val="0"/>
          <w:numId w:val="3"/>
        </w:numPr>
        <w:spacing w:after="200" w:line="360" w:lineRule="auto"/>
        <w:ind w:left="1134" w:hanging="283"/>
        <w:contextualSpacing w:val="0"/>
        <w:rPr>
          <w:rFonts w:cs="Arial"/>
        </w:rPr>
      </w:pPr>
      <w:r w:rsidRPr="00706EB2">
        <w:rPr>
          <w:rFonts w:cs="Arial"/>
        </w:rPr>
        <w:t>faktur zakupu.</w:t>
      </w:r>
    </w:p>
    <w:p w14:paraId="5E2EF141" w14:textId="69084394" w:rsidR="00004596" w:rsidRPr="00706EB2" w:rsidRDefault="00DE71B9" w:rsidP="00EC7FFC">
      <w:pPr>
        <w:pStyle w:val="Akapitzlist"/>
        <w:numPr>
          <w:ilvl w:val="0"/>
          <w:numId w:val="48"/>
        </w:numPr>
        <w:spacing w:after="200" w:line="360" w:lineRule="auto"/>
        <w:jc w:val="both"/>
      </w:pPr>
      <w:r w:rsidRPr="00706EB2">
        <w:rPr>
          <w:b/>
          <w:bCs/>
          <w:i/>
          <w:iCs/>
        </w:rPr>
        <w:t>RDLP</w:t>
      </w:r>
      <w:r w:rsidR="00004596" w:rsidRPr="00706EB2">
        <w:rPr>
          <w:b/>
          <w:bCs/>
          <w:i/>
          <w:iCs/>
        </w:rPr>
        <w:t xml:space="preserve"> </w:t>
      </w:r>
      <w:r w:rsidR="00004596" w:rsidRPr="00706EB2">
        <w:t>może w każdym czasie przeprowadzić kontrolę przedmiotu po</w:t>
      </w:r>
      <w:r w:rsidR="002D4169" w:rsidRPr="00706EB2">
        <w:t>d</w:t>
      </w:r>
      <w:r w:rsidR="00004596" w:rsidRPr="00706EB2">
        <w:t xml:space="preserve">najmu </w:t>
      </w:r>
      <w:r w:rsidR="00AC010E" w:rsidRPr="00706EB2">
        <w:t xml:space="preserve">                          </w:t>
      </w:r>
      <w:r w:rsidR="00004596" w:rsidRPr="00706EB2">
        <w:t xml:space="preserve">w celu sprawdzenia czy </w:t>
      </w:r>
      <w:r w:rsidR="00004596" w:rsidRPr="00706EB2">
        <w:rPr>
          <w:b/>
          <w:bCs/>
          <w:i/>
          <w:iCs/>
        </w:rPr>
        <w:t xml:space="preserve">Operator </w:t>
      </w:r>
      <w:r w:rsidR="00004596" w:rsidRPr="00706EB2">
        <w:t xml:space="preserve">w sposób należyty i prawidłowy wywiązuje się z postanowień niniejszej Umowy. </w:t>
      </w:r>
      <w:r w:rsidRPr="00706EB2">
        <w:rPr>
          <w:b/>
          <w:bCs/>
          <w:i/>
          <w:iCs/>
        </w:rPr>
        <w:t>RDLP</w:t>
      </w:r>
      <w:r w:rsidR="00004596" w:rsidRPr="00706EB2">
        <w:t xml:space="preserve"> przeprowadza kontrolę samodzielnie lub za pośrednictwem upoważnionej osoby trzeciej. </w:t>
      </w:r>
      <w:r w:rsidR="00004596" w:rsidRPr="00706EB2">
        <w:rPr>
          <w:b/>
          <w:bCs/>
          <w:i/>
          <w:iCs/>
        </w:rPr>
        <w:t xml:space="preserve">Operator </w:t>
      </w:r>
      <w:r w:rsidR="00004596" w:rsidRPr="00706EB2">
        <w:t>zobowiązuje się umożliwiać i ułatwiać jej przeprowadzenie we właściwym wymiarze.</w:t>
      </w:r>
    </w:p>
    <w:p w14:paraId="18A61A0D" w14:textId="0BC1F28C" w:rsidR="00A722DA" w:rsidRPr="00706EB2" w:rsidRDefault="00004596" w:rsidP="00EC7FFC">
      <w:pPr>
        <w:pStyle w:val="Akapitzlist"/>
        <w:numPr>
          <w:ilvl w:val="0"/>
          <w:numId w:val="48"/>
        </w:numPr>
        <w:spacing w:after="200" w:line="360" w:lineRule="auto"/>
        <w:jc w:val="both"/>
      </w:pPr>
      <w:r w:rsidRPr="00706EB2">
        <w:rPr>
          <w:rFonts w:cs="Arial"/>
          <w:b/>
          <w:i/>
        </w:rPr>
        <w:t xml:space="preserve"> </w:t>
      </w:r>
      <w:r w:rsidR="00A722DA" w:rsidRPr="00706EB2">
        <w:rPr>
          <w:rFonts w:cs="Arial"/>
          <w:b/>
          <w:i/>
        </w:rPr>
        <w:t>Operator</w:t>
      </w:r>
      <w:r w:rsidR="00A722DA" w:rsidRPr="00706EB2">
        <w:rPr>
          <w:rFonts w:cs="Arial"/>
        </w:rPr>
        <w:t xml:space="preserve"> zobowiązany jest do przestrzegania przepisów bhp i p.poż. </w:t>
      </w:r>
    </w:p>
    <w:p w14:paraId="3680FE51" w14:textId="0C430B5B" w:rsidR="00A722DA" w:rsidRPr="00706EB2" w:rsidRDefault="00004596" w:rsidP="00EC7FFC">
      <w:pPr>
        <w:pStyle w:val="Akapitzlist"/>
        <w:numPr>
          <w:ilvl w:val="0"/>
          <w:numId w:val="48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  <w:b/>
          <w:i/>
        </w:rPr>
        <w:t xml:space="preserve"> </w:t>
      </w:r>
      <w:r w:rsidR="00A722DA" w:rsidRPr="00706EB2">
        <w:rPr>
          <w:rFonts w:cs="Arial"/>
          <w:b/>
          <w:i/>
        </w:rPr>
        <w:t xml:space="preserve">Operator </w:t>
      </w:r>
      <w:r w:rsidR="00A722DA" w:rsidRPr="00706EB2">
        <w:rPr>
          <w:rFonts w:cs="Arial"/>
        </w:rPr>
        <w:t xml:space="preserve">zobowiązany jest do utrzymania czystości i porządku </w:t>
      </w:r>
      <w:r w:rsidR="00AC010E" w:rsidRPr="00706EB2">
        <w:rPr>
          <w:rFonts w:cs="Arial"/>
        </w:rPr>
        <w:t xml:space="preserve">                                                </w:t>
      </w:r>
      <w:r w:rsidR="00A722DA" w:rsidRPr="00706EB2">
        <w:rPr>
          <w:rFonts w:cs="Arial"/>
        </w:rPr>
        <w:t xml:space="preserve">w pomieszczeniach będących przedmiotem </w:t>
      </w:r>
      <w:r w:rsidR="006159B9" w:rsidRPr="00706EB2">
        <w:rPr>
          <w:rFonts w:cs="Arial"/>
        </w:rPr>
        <w:t>pod</w:t>
      </w:r>
      <w:r w:rsidR="00A722DA" w:rsidRPr="00706EB2">
        <w:rPr>
          <w:rFonts w:cs="Arial"/>
        </w:rPr>
        <w:t xml:space="preserve">najmu, segregacji odpadów komunalnych. </w:t>
      </w:r>
    </w:p>
    <w:p w14:paraId="03D9190B" w14:textId="7E08C7B5" w:rsidR="00FE581F" w:rsidRPr="00706EB2" w:rsidRDefault="0070209C" w:rsidP="00741E7F">
      <w:pPr>
        <w:pStyle w:val="Akapitzlist"/>
        <w:numPr>
          <w:ilvl w:val="0"/>
          <w:numId w:val="48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  <w:b/>
        </w:rPr>
        <w:t xml:space="preserve">Operator </w:t>
      </w:r>
      <w:r w:rsidRPr="00706EB2">
        <w:rPr>
          <w:rFonts w:cs="Arial"/>
          <w:bCs/>
        </w:rPr>
        <w:t xml:space="preserve">zobowiązuje się do niewprowadzania na rynek produktów oznakowanych </w:t>
      </w:r>
      <w:r w:rsidRPr="00706EB2">
        <w:rPr>
          <w:rFonts w:cs="Arial"/>
          <w:b/>
        </w:rPr>
        <w:t xml:space="preserve">Dobre z Lasu </w:t>
      </w:r>
      <w:r w:rsidRPr="00706EB2">
        <w:rPr>
          <w:rFonts w:cs="Arial"/>
          <w:bCs/>
        </w:rPr>
        <w:t>poza działalnością sklepu</w:t>
      </w:r>
      <w:r w:rsidRPr="00706EB2">
        <w:rPr>
          <w:rFonts w:cs="Arial"/>
          <w:bCs/>
          <w:i/>
        </w:rPr>
        <w:t xml:space="preserve">. </w:t>
      </w:r>
    </w:p>
    <w:p w14:paraId="3A9BE0A4" w14:textId="2E76635C" w:rsidR="00FE581F" w:rsidRPr="00706EB2" w:rsidRDefault="00302159" w:rsidP="00E55765">
      <w:pPr>
        <w:spacing w:after="20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§ 6</w:t>
      </w:r>
    </w:p>
    <w:p w14:paraId="0905BF56" w14:textId="77777777" w:rsidR="00FE581F" w:rsidRPr="00706EB2" w:rsidRDefault="00FE581F" w:rsidP="00FE581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Kary umowne</w:t>
      </w:r>
    </w:p>
    <w:p w14:paraId="3C89EBDB" w14:textId="604B197B" w:rsidR="00FE581F" w:rsidRPr="00706EB2" w:rsidRDefault="00FE581F" w:rsidP="00D6777F">
      <w:pPr>
        <w:pStyle w:val="Akapitzlist"/>
        <w:numPr>
          <w:ilvl w:val="6"/>
          <w:numId w:val="2"/>
        </w:numPr>
        <w:spacing w:line="360" w:lineRule="auto"/>
        <w:ind w:left="284" w:hanging="426"/>
        <w:jc w:val="both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 xml:space="preserve">zapłaci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</w:rPr>
        <w:t>kary umowne w następujących przypadkach i wysokościach:</w:t>
      </w:r>
    </w:p>
    <w:p w14:paraId="0B0E50AE" w14:textId="441E9EEB" w:rsidR="00E53631" w:rsidRPr="00706EB2" w:rsidRDefault="00E53631" w:rsidP="00E53631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cs="Arial"/>
        </w:rPr>
      </w:pPr>
      <w:r w:rsidRPr="00706EB2">
        <w:rPr>
          <w:rFonts w:cs="Arial"/>
        </w:rPr>
        <w:t xml:space="preserve">w przypadku wprowadzenia do asortymentu produktów niskiej jakości, a w szczególności zawierających konserwanty, sztuczne barwniki, stabilizatory, emulgatory, przeciwutleniacze, poprawiacze smaku – kara umowa w wysokości </w:t>
      </w:r>
      <w:r w:rsidR="006651AD" w:rsidRPr="00706EB2">
        <w:rPr>
          <w:rFonts w:cs="Arial"/>
        </w:rPr>
        <w:t>5000 zł</w:t>
      </w:r>
      <w:r w:rsidR="00C70BAE" w:rsidRPr="00706EB2">
        <w:rPr>
          <w:rFonts w:cs="Arial"/>
        </w:rPr>
        <w:t xml:space="preserve"> </w:t>
      </w:r>
      <w:r w:rsidRPr="00706EB2">
        <w:rPr>
          <w:rFonts w:cs="Arial"/>
        </w:rPr>
        <w:t>za każdy stwierdzony przypadek,</w:t>
      </w:r>
    </w:p>
    <w:p w14:paraId="543BC236" w14:textId="77777777" w:rsidR="006F48BB" w:rsidRPr="00706EB2" w:rsidRDefault="00A048C4" w:rsidP="00EB0165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cs="Arial"/>
        </w:rPr>
      </w:pPr>
      <w:r w:rsidRPr="00706EB2">
        <w:rPr>
          <w:rFonts w:cs="Arial"/>
        </w:rPr>
        <w:t xml:space="preserve">z tytułu bezumownego korzystania z przedmiotu najmu i dzierżawy w wysokości </w:t>
      </w:r>
      <w:r w:rsidR="006651AD" w:rsidRPr="00706EB2">
        <w:rPr>
          <w:rFonts w:cs="Arial"/>
        </w:rPr>
        <w:t xml:space="preserve">1000 zł </w:t>
      </w:r>
      <w:r w:rsidRPr="00706EB2">
        <w:rPr>
          <w:rFonts w:cs="Arial"/>
        </w:rPr>
        <w:t>za każdy rozpoczęty dzień</w:t>
      </w:r>
      <w:r w:rsidR="006F48BB" w:rsidRPr="00706EB2">
        <w:rPr>
          <w:rFonts w:cs="Arial"/>
        </w:rPr>
        <w:t>,</w:t>
      </w:r>
    </w:p>
    <w:p w14:paraId="5FC29369" w14:textId="030538D8" w:rsidR="00EB0165" w:rsidRPr="00706EB2" w:rsidRDefault="006F48BB" w:rsidP="00EB0165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cs="Arial"/>
        </w:rPr>
      </w:pPr>
      <w:r w:rsidRPr="00706EB2">
        <w:rPr>
          <w:rFonts w:cs="Arial"/>
        </w:rPr>
        <w:t>za każdy przypadek stwierdzenia wprowadz</w:t>
      </w:r>
      <w:r w:rsidR="0070209C" w:rsidRPr="00706EB2">
        <w:rPr>
          <w:rFonts w:cs="Arial"/>
        </w:rPr>
        <w:t xml:space="preserve">enia na rynek produktów z marką Dobre z Lasu poza działalnością sklepu </w:t>
      </w:r>
      <w:r w:rsidR="00CC0FA7" w:rsidRPr="00706EB2">
        <w:rPr>
          <w:rFonts w:cs="Arial"/>
        </w:rPr>
        <w:t xml:space="preserve">bez uzgodnienia z </w:t>
      </w:r>
      <w:r w:rsidR="00DE71B9" w:rsidRPr="00706EB2">
        <w:rPr>
          <w:rFonts w:cs="Arial"/>
        </w:rPr>
        <w:t>RDLP</w:t>
      </w:r>
      <w:r w:rsidR="0070209C" w:rsidRPr="00706EB2">
        <w:rPr>
          <w:rFonts w:cs="Arial"/>
        </w:rPr>
        <w:t xml:space="preserve">– kara umowna </w:t>
      </w:r>
      <w:r w:rsidR="00CC0FA7" w:rsidRPr="00706EB2">
        <w:rPr>
          <w:rFonts w:cs="Arial"/>
        </w:rPr>
        <w:t xml:space="preserve">                              </w:t>
      </w:r>
      <w:r w:rsidR="0070209C" w:rsidRPr="00706EB2">
        <w:rPr>
          <w:rFonts w:cs="Arial"/>
        </w:rPr>
        <w:t xml:space="preserve">w wysokości </w:t>
      </w:r>
      <w:r w:rsidR="00C72DD5" w:rsidRPr="00706EB2">
        <w:rPr>
          <w:rFonts w:cs="Arial"/>
        </w:rPr>
        <w:t xml:space="preserve">30.000 </w:t>
      </w:r>
      <w:r w:rsidR="0070209C" w:rsidRPr="00706EB2">
        <w:rPr>
          <w:rFonts w:cs="Arial"/>
        </w:rPr>
        <w:t>zł za każdy stwierdzony przypadek.</w:t>
      </w:r>
      <w:r w:rsidR="00E53631" w:rsidRPr="00706EB2">
        <w:rPr>
          <w:rFonts w:cs="Arial"/>
        </w:rPr>
        <w:t xml:space="preserve"> </w:t>
      </w:r>
    </w:p>
    <w:p w14:paraId="4DCF3225" w14:textId="2CDD8235" w:rsidR="00EB0165" w:rsidRPr="00706EB2" w:rsidRDefault="00EB0165" w:rsidP="00EB0165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cs="Arial"/>
        </w:rPr>
      </w:pPr>
      <w:r w:rsidRPr="00706EB2">
        <w:rPr>
          <w:rFonts w:cs="Arial"/>
        </w:rPr>
        <w:t xml:space="preserve">Jeżeli kara umowna nie pokryje szkody faktycznie poniesionej,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</w:rPr>
        <w:t xml:space="preserve">zastrzega sobie prawo dochodzenia odszkodowania uzupełniającego przewyższającego wysokość zastrzeżonej kary umownej. </w:t>
      </w:r>
    </w:p>
    <w:p w14:paraId="3C7A8B93" w14:textId="46101923" w:rsidR="00FE581F" w:rsidRPr="00706EB2" w:rsidRDefault="00EB0165" w:rsidP="00D6777F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cs="Arial"/>
        </w:rPr>
      </w:pPr>
      <w:r w:rsidRPr="00706EB2">
        <w:rPr>
          <w:rFonts w:cs="Arial"/>
        </w:rPr>
        <w:t xml:space="preserve">Naliczenie przez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</w:rPr>
        <w:t xml:space="preserve">kary umownej następuje poprzez sporządzenie noty księgowej wraz ze wskazaniem podstawy naliczenia. </w:t>
      </w:r>
    </w:p>
    <w:p w14:paraId="7ACBEA31" w14:textId="74AFF705" w:rsidR="00FE581F" w:rsidRPr="00706EB2" w:rsidRDefault="00FE581F" w:rsidP="00D6777F">
      <w:pPr>
        <w:spacing w:line="360" w:lineRule="auto"/>
        <w:rPr>
          <w:rFonts w:cs="Arial"/>
          <w:b/>
        </w:rPr>
      </w:pPr>
    </w:p>
    <w:p w14:paraId="5B0B8892" w14:textId="4DBF5C4B" w:rsidR="00A722DA" w:rsidRPr="00706EB2" w:rsidRDefault="00A722DA" w:rsidP="00D6777F">
      <w:pPr>
        <w:spacing w:line="360" w:lineRule="auto"/>
        <w:ind w:left="360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§ </w:t>
      </w:r>
      <w:r w:rsidR="001E3EE5" w:rsidRPr="00706EB2">
        <w:rPr>
          <w:rFonts w:cs="Arial"/>
          <w:b/>
        </w:rPr>
        <w:t>7</w:t>
      </w:r>
    </w:p>
    <w:p w14:paraId="0C55F7B5" w14:textId="6ABFEDEB" w:rsidR="00A722DA" w:rsidRPr="00706EB2" w:rsidRDefault="00A722DA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Rozwiązani</w:t>
      </w:r>
      <w:r w:rsidR="00236686" w:rsidRPr="00706EB2">
        <w:rPr>
          <w:rFonts w:cs="Arial"/>
          <w:b/>
        </w:rPr>
        <w:t>e Umowy</w:t>
      </w:r>
    </w:p>
    <w:p w14:paraId="6C7803B6" w14:textId="2A9D066F" w:rsidR="00236686" w:rsidRPr="00706EB2" w:rsidRDefault="00AE2379" w:rsidP="00E55765">
      <w:pPr>
        <w:pStyle w:val="Akapitzlist"/>
        <w:spacing w:after="200" w:line="360" w:lineRule="auto"/>
        <w:ind w:left="426" w:hanging="426"/>
        <w:jc w:val="both"/>
        <w:rPr>
          <w:rFonts w:cs="Arial"/>
        </w:rPr>
      </w:pPr>
      <w:r w:rsidRPr="00706EB2">
        <w:rPr>
          <w:rFonts w:cs="Arial"/>
        </w:rPr>
        <w:t>1.</w:t>
      </w:r>
      <w:r w:rsidRPr="00706EB2">
        <w:rPr>
          <w:rFonts w:cs="Arial"/>
          <w:b/>
          <w:i/>
        </w:rPr>
        <w:t xml:space="preserve"> </w:t>
      </w:r>
      <w:r w:rsidR="00DE71B9" w:rsidRPr="00706EB2">
        <w:rPr>
          <w:rFonts w:cs="Arial"/>
          <w:b/>
          <w:i/>
        </w:rPr>
        <w:t>RDLP</w:t>
      </w:r>
      <w:r w:rsidR="00236686" w:rsidRPr="00706EB2">
        <w:rPr>
          <w:rFonts w:cs="Arial"/>
          <w:b/>
          <w:i/>
        </w:rPr>
        <w:t xml:space="preserve"> </w:t>
      </w:r>
      <w:r w:rsidR="00236686" w:rsidRPr="00706EB2">
        <w:rPr>
          <w:rFonts w:cs="Arial"/>
        </w:rPr>
        <w:t>zastrzega sobie prawo rozwiązania Umowy ze skutkiem natychmiastowym w przypadku:</w:t>
      </w:r>
    </w:p>
    <w:p w14:paraId="3B81CD98" w14:textId="5BD851DB" w:rsidR="00CD424B" w:rsidRPr="00706EB2" w:rsidRDefault="00CD424B" w:rsidP="00CD424B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  <w:b/>
        </w:rPr>
      </w:pPr>
      <w:r w:rsidRPr="00706EB2">
        <w:rPr>
          <w:rFonts w:cs="Arial"/>
        </w:rPr>
        <w:t>Jeżeli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dopuszcza się </w:t>
      </w:r>
      <w:r w:rsidR="00153533">
        <w:rPr>
          <w:rFonts w:cs="Arial"/>
        </w:rPr>
        <w:t>opóźnienia</w:t>
      </w:r>
      <w:r w:rsidR="00153533" w:rsidRPr="00706EB2">
        <w:rPr>
          <w:rFonts w:cs="Arial"/>
        </w:rPr>
        <w:t xml:space="preserve"> </w:t>
      </w:r>
      <w:r w:rsidRPr="00706EB2">
        <w:rPr>
          <w:rFonts w:cs="Arial"/>
        </w:rPr>
        <w:t xml:space="preserve">z zapłatą </w:t>
      </w:r>
      <w:r w:rsidR="00E0727F" w:rsidRPr="00706EB2">
        <w:rPr>
          <w:rFonts w:cs="Arial"/>
        </w:rPr>
        <w:t xml:space="preserve">zobowiązań, o których mowa w § 2 ust. 1 i 2 Umowy </w:t>
      </w:r>
      <w:r w:rsidRPr="00706EB2">
        <w:rPr>
          <w:rFonts w:cs="Arial"/>
        </w:rPr>
        <w:t>za dwa okresy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</w:rPr>
        <w:t>płatności;</w:t>
      </w:r>
    </w:p>
    <w:p w14:paraId="0BA09F18" w14:textId="06637210" w:rsidR="00CD424B" w:rsidRPr="00706EB2" w:rsidRDefault="00CD424B" w:rsidP="00CD424B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  <w:b/>
        </w:rPr>
      </w:pPr>
      <w:r w:rsidRPr="00706EB2">
        <w:rPr>
          <w:rFonts w:cs="Arial"/>
        </w:rPr>
        <w:t xml:space="preserve">Pomieszczenie wynajmowane będzie wykorzystywane </w:t>
      </w:r>
      <w:r w:rsidR="00754127" w:rsidRPr="00706EB2">
        <w:rPr>
          <w:rFonts w:cs="Arial"/>
        </w:rPr>
        <w:t xml:space="preserve">przez </w:t>
      </w:r>
      <w:r w:rsidR="00754127" w:rsidRPr="00706EB2">
        <w:rPr>
          <w:rFonts w:cs="Arial"/>
          <w:b/>
          <w:i/>
        </w:rPr>
        <w:t>Operatora</w:t>
      </w:r>
      <w:r w:rsidR="00754127" w:rsidRPr="00706EB2">
        <w:rPr>
          <w:rFonts w:cs="Arial"/>
        </w:rPr>
        <w:t xml:space="preserve"> </w:t>
      </w:r>
      <w:r w:rsidRPr="00706EB2">
        <w:rPr>
          <w:rFonts w:cs="Arial"/>
        </w:rPr>
        <w:t>niezgodnie z przeznaczeniem określonym w Umowie</w:t>
      </w:r>
      <w:r w:rsidR="0069448E" w:rsidRPr="00706EB2">
        <w:rPr>
          <w:rFonts w:cs="Arial"/>
        </w:rPr>
        <w:t xml:space="preserve"> lub </w:t>
      </w:r>
      <w:r w:rsidR="00754127" w:rsidRPr="00706EB2">
        <w:rPr>
          <w:rFonts w:cs="Arial"/>
          <w:b/>
          <w:i/>
        </w:rPr>
        <w:t>Operator</w:t>
      </w:r>
      <w:r w:rsidR="00754127" w:rsidRPr="00706EB2">
        <w:rPr>
          <w:rFonts w:cs="Arial"/>
        </w:rPr>
        <w:t xml:space="preserve"> </w:t>
      </w:r>
      <w:r w:rsidR="0069448E" w:rsidRPr="00706EB2">
        <w:rPr>
          <w:rFonts w:cs="Arial"/>
        </w:rPr>
        <w:t xml:space="preserve">zaniedbuje przedmiot </w:t>
      </w:r>
      <w:r w:rsidR="00AA4AFD" w:rsidRPr="00706EB2">
        <w:rPr>
          <w:rFonts w:cs="Arial"/>
        </w:rPr>
        <w:t>pod</w:t>
      </w:r>
      <w:r w:rsidR="0069448E" w:rsidRPr="00706EB2">
        <w:rPr>
          <w:rFonts w:cs="Arial"/>
        </w:rPr>
        <w:t>najmu do tego stopnia, że jest on narażony na zniszczenie</w:t>
      </w:r>
      <w:r w:rsidRPr="00706EB2">
        <w:rPr>
          <w:rFonts w:cs="Arial"/>
        </w:rPr>
        <w:t xml:space="preserve">; </w:t>
      </w:r>
    </w:p>
    <w:p w14:paraId="712702CA" w14:textId="0454B4BA" w:rsidR="00CD424B" w:rsidRPr="00706EB2" w:rsidRDefault="00754127" w:rsidP="00CD424B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  <w:b/>
          <w:i/>
        </w:rPr>
      </w:pP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korzysta z przedmiotu </w:t>
      </w:r>
      <w:r w:rsidR="009C23E0">
        <w:rPr>
          <w:rFonts w:cs="Arial"/>
        </w:rPr>
        <w:t>najmu</w:t>
      </w:r>
      <w:r w:rsidR="009C23E0" w:rsidRPr="00706EB2">
        <w:rPr>
          <w:rFonts w:cs="Arial"/>
        </w:rPr>
        <w:t xml:space="preserve"> </w:t>
      </w:r>
      <w:r w:rsidRPr="00706EB2">
        <w:rPr>
          <w:rFonts w:cs="Arial"/>
        </w:rPr>
        <w:t>w sposób sprzeczny z jego gospodarczym przeznaczeniem lub zasadami współżycia społeczne</w:t>
      </w:r>
      <w:r w:rsidR="00A52B3C" w:rsidRPr="00706EB2">
        <w:rPr>
          <w:rFonts w:cs="Arial"/>
        </w:rPr>
        <w:t>go</w:t>
      </w:r>
      <w:r w:rsidRPr="00706EB2">
        <w:rPr>
          <w:rFonts w:cs="Arial"/>
        </w:rPr>
        <w:t xml:space="preserve">, powodując znaczne uciążliwości lub niedogodności dla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  <w:iCs/>
        </w:rPr>
        <w:t>lub osób trzecich</w:t>
      </w:r>
      <w:r w:rsidRPr="00706EB2">
        <w:rPr>
          <w:rFonts w:cs="Arial"/>
          <w:i/>
        </w:rPr>
        <w:t>;</w:t>
      </w:r>
    </w:p>
    <w:p w14:paraId="31D7F31B" w14:textId="46D34477" w:rsidR="00D527FC" w:rsidRPr="00706EB2" w:rsidRDefault="00D527FC" w:rsidP="00CD424B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  <w:bCs/>
          <w:i/>
        </w:rPr>
      </w:pPr>
      <w:r w:rsidRPr="00706EB2">
        <w:rPr>
          <w:rFonts w:cs="Arial"/>
          <w:bCs/>
          <w:iCs/>
        </w:rPr>
        <w:t>Uniemożliwia lub utrudnia</w:t>
      </w:r>
      <w:r w:rsidRPr="00706EB2">
        <w:rPr>
          <w:rFonts w:cs="Arial"/>
          <w:bCs/>
          <w:i/>
        </w:rPr>
        <w:t xml:space="preserve">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Cs/>
          <w:i/>
        </w:rPr>
        <w:t xml:space="preserve"> </w:t>
      </w:r>
      <w:r w:rsidRPr="00706EB2">
        <w:rPr>
          <w:rFonts w:cs="Arial"/>
          <w:bCs/>
          <w:iCs/>
        </w:rPr>
        <w:t>przeprowadzenie kontroli przedmiotu po</w:t>
      </w:r>
      <w:r w:rsidR="001922F9" w:rsidRPr="00706EB2">
        <w:rPr>
          <w:rFonts w:cs="Arial"/>
          <w:bCs/>
          <w:iCs/>
        </w:rPr>
        <w:t>d</w:t>
      </w:r>
      <w:r w:rsidRPr="00706EB2">
        <w:rPr>
          <w:rFonts w:cs="Arial"/>
          <w:bCs/>
          <w:iCs/>
        </w:rPr>
        <w:t xml:space="preserve">najmu, o której mowa w </w:t>
      </w:r>
      <w:r w:rsidR="00004596" w:rsidRPr="00706EB2">
        <w:rPr>
          <w:rFonts w:cs="Arial"/>
          <w:bCs/>
          <w:iCs/>
        </w:rPr>
        <w:t>§ 5 ust. 2</w:t>
      </w:r>
      <w:r w:rsidR="00AE7661" w:rsidRPr="00706EB2">
        <w:rPr>
          <w:rFonts w:cs="Arial"/>
          <w:bCs/>
          <w:iCs/>
        </w:rPr>
        <w:t>2</w:t>
      </w:r>
      <w:r w:rsidR="00004596" w:rsidRPr="00706EB2">
        <w:rPr>
          <w:rFonts w:cs="Arial"/>
          <w:bCs/>
          <w:iCs/>
        </w:rPr>
        <w:t xml:space="preserve"> i 2</w:t>
      </w:r>
      <w:r w:rsidR="00AE7661" w:rsidRPr="00706EB2">
        <w:rPr>
          <w:rFonts w:cs="Arial"/>
          <w:bCs/>
          <w:iCs/>
        </w:rPr>
        <w:t>3</w:t>
      </w:r>
      <w:r w:rsidR="00004596" w:rsidRPr="00706EB2">
        <w:rPr>
          <w:rFonts w:cs="Arial"/>
          <w:bCs/>
          <w:iCs/>
        </w:rPr>
        <w:t xml:space="preserve"> Umowy</w:t>
      </w:r>
      <w:r w:rsidR="00004596" w:rsidRPr="00706EB2">
        <w:rPr>
          <w:rFonts w:cs="Arial"/>
          <w:bCs/>
          <w:i/>
        </w:rPr>
        <w:t>;</w:t>
      </w:r>
    </w:p>
    <w:p w14:paraId="752FC121" w14:textId="5676E1DD" w:rsidR="00754127" w:rsidRPr="00706EB2" w:rsidRDefault="00754127" w:rsidP="00CD424B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  <w:b/>
        </w:rPr>
      </w:pPr>
      <w:r w:rsidRPr="00706EB2">
        <w:rPr>
          <w:rFonts w:cs="Arial"/>
        </w:rPr>
        <w:t xml:space="preserve">Złożenia przez </w:t>
      </w:r>
      <w:r w:rsidRPr="00706EB2">
        <w:rPr>
          <w:rFonts w:cs="Arial"/>
          <w:b/>
          <w:i/>
        </w:rPr>
        <w:t xml:space="preserve">Operatora </w:t>
      </w:r>
      <w:r w:rsidRPr="00706EB2">
        <w:rPr>
          <w:rFonts w:cs="Arial"/>
        </w:rPr>
        <w:t>we właściwym sądzie oświadczenia o wszczęciu postępowania naprawczego, przy czym Operator ma obowiązek</w:t>
      </w:r>
      <w:r w:rsidR="00AE2379" w:rsidRPr="00706EB2">
        <w:rPr>
          <w:rFonts w:cs="Arial"/>
        </w:rPr>
        <w:t xml:space="preserve"> zawiadomienia </w:t>
      </w:r>
      <w:r w:rsidR="00DE71B9" w:rsidRPr="00706EB2">
        <w:rPr>
          <w:rFonts w:cs="Arial"/>
          <w:b/>
          <w:bCs/>
          <w:i/>
          <w:iCs/>
        </w:rPr>
        <w:t>RDLP</w:t>
      </w:r>
      <w:r w:rsidR="00AE2379" w:rsidRPr="00706EB2">
        <w:rPr>
          <w:rFonts w:cs="Arial"/>
        </w:rPr>
        <w:t xml:space="preserve"> niezwłocznie o tym fakcie;</w:t>
      </w:r>
    </w:p>
    <w:p w14:paraId="1589E76C" w14:textId="53A6A2B1" w:rsidR="00AE2379" w:rsidRPr="00706EB2" w:rsidRDefault="00AE2379" w:rsidP="00AE2379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</w:rPr>
        <w:t xml:space="preserve">Złożenia przez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 xml:space="preserve">wniosku o ogłoszenie upadłości, przy czym </w:t>
      </w: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ma obowiązek zawiadomienia </w:t>
      </w:r>
      <w:r w:rsidR="00DE71B9" w:rsidRPr="00706EB2">
        <w:rPr>
          <w:rFonts w:cs="Arial"/>
          <w:b/>
          <w:bCs/>
          <w:i/>
          <w:iCs/>
        </w:rPr>
        <w:t>RDLP</w:t>
      </w:r>
      <w:r w:rsidRPr="00706EB2">
        <w:rPr>
          <w:rFonts w:cs="Arial"/>
        </w:rPr>
        <w:t xml:space="preserve"> niezwłocznie o tym fakcie</w:t>
      </w:r>
      <w:r w:rsidR="00DB5252" w:rsidRPr="00706EB2">
        <w:rPr>
          <w:rFonts w:cs="Arial"/>
        </w:rPr>
        <w:t>;</w:t>
      </w:r>
    </w:p>
    <w:p w14:paraId="4EE6144C" w14:textId="404512D9" w:rsidR="004D7361" w:rsidRPr="00706EB2" w:rsidRDefault="004D7361" w:rsidP="00AE2379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</w:rPr>
        <w:t xml:space="preserve">Powtarzających się (co najmniej </w:t>
      </w:r>
      <w:r w:rsidR="00DB5252" w:rsidRPr="00706EB2">
        <w:rPr>
          <w:rFonts w:cs="Arial"/>
        </w:rPr>
        <w:t>trzeci</w:t>
      </w:r>
      <w:r w:rsidRPr="00706EB2">
        <w:rPr>
          <w:rFonts w:cs="Arial"/>
        </w:rPr>
        <w:t xml:space="preserve"> </w:t>
      </w:r>
      <w:r w:rsidR="00DB5252" w:rsidRPr="00706EB2">
        <w:rPr>
          <w:rFonts w:cs="Arial"/>
        </w:rPr>
        <w:t xml:space="preserve">przypadek) braku dostaw </w:t>
      </w:r>
      <w:r w:rsidR="00AE7661" w:rsidRPr="00706EB2">
        <w:rPr>
          <w:rFonts w:cs="Arial"/>
        </w:rPr>
        <w:t>na zasadach</w:t>
      </w:r>
      <w:r w:rsidR="00DB5252" w:rsidRPr="00706EB2">
        <w:rPr>
          <w:rFonts w:cs="Arial"/>
        </w:rPr>
        <w:t xml:space="preserve"> określonej w § 5 ust. 2</w:t>
      </w:r>
      <w:r w:rsidR="001922F9" w:rsidRPr="00706EB2">
        <w:rPr>
          <w:rFonts w:cs="Arial"/>
        </w:rPr>
        <w:t>6</w:t>
      </w:r>
      <w:r w:rsidR="00DB5252" w:rsidRPr="00706EB2">
        <w:rPr>
          <w:rFonts w:cs="Arial"/>
        </w:rPr>
        <w:t xml:space="preserve"> Umowy;</w:t>
      </w:r>
    </w:p>
    <w:p w14:paraId="78C77783" w14:textId="40A5F998" w:rsidR="00DB5252" w:rsidRPr="00706EB2" w:rsidRDefault="00DB5252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</w:rPr>
        <w:t>Powtarzających się (co najmniej trzeci przypadek) braku dostaw na zasadach określonych w § 5 ust. 2</w:t>
      </w:r>
      <w:r w:rsidR="001922F9" w:rsidRPr="00706EB2">
        <w:rPr>
          <w:rFonts w:cs="Arial"/>
        </w:rPr>
        <w:t>7</w:t>
      </w:r>
      <w:r w:rsidRPr="00706EB2">
        <w:rPr>
          <w:rFonts w:cs="Arial"/>
        </w:rPr>
        <w:t xml:space="preserve"> Umowy;</w:t>
      </w:r>
    </w:p>
    <w:p w14:paraId="35DFC5A2" w14:textId="4FAFCAA2" w:rsidR="00DB5252" w:rsidRPr="00706EB2" w:rsidRDefault="00DB5252" w:rsidP="00AE2379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</w:rPr>
        <w:t xml:space="preserve">w przypadku wprowadzenia przez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</w:rPr>
        <w:t xml:space="preserve"> do asortymentu produktów niskiej jakości, a w szczególności zawierających konserwanty, sztuczne barwniki, stabilizatory, emulgatory, przeciwutleniacze, poprawiacze smaku;</w:t>
      </w:r>
    </w:p>
    <w:p w14:paraId="15EEBAC2" w14:textId="3A6514A3" w:rsidR="00DB5252" w:rsidRPr="00706EB2" w:rsidRDefault="00DB5252" w:rsidP="00D6777F">
      <w:pPr>
        <w:pStyle w:val="Akapitzlist"/>
        <w:numPr>
          <w:ilvl w:val="0"/>
          <w:numId w:val="51"/>
        </w:numPr>
        <w:spacing w:line="360" w:lineRule="auto"/>
        <w:jc w:val="both"/>
        <w:rPr>
          <w:rFonts w:cs="Arial"/>
        </w:rPr>
      </w:pPr>
      <w:r w:rsidRPr="00706EB2">
        <w:rPr>
          <w:rFonts w:cs="Arial"/>
        </w:rPr>
        <w:t xml:space="preserve">w przypadku braku zdolności i gotowości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  <w:bCs/>
        </w:rPr>
        <w:t>do wprowadzenia do sprzedaży produktów z dziczyzny w niestandardowej wadze opakowań przeznaczonych na specjalne wydarzenia wskazane przez Zamawiającego</w:t>
      </w:r>
      <w:r w:rsidR="007442F9" w:rsidRPr="00706EB2">
        <w:rPr>
          <w:rFonts w:cs="Arial"/>
          <w:bCs/>
        </w:rPr>
        <w:t>, o którem mowa w § 5 ust. 11 Umowy</w:t>
      </w:r>
      <w:r w:rsidRPr="00706EB2">
        <w:rPr>
          <w:rFonts w:cs="Arial"/>
          <w:bCs/>
        </w:rPr>
        <w:t>;</w:t>
      </w:r>
    </w:p>
    <w:p w14:paraId="08FEC04A" w14:textId="17156E0B" w:rsidR="00E0727F" w:rsidRPr="00706EB2" w:rsidRDefault="00E0727F" w:rsidP="00AE2379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</w:rPr>
        <w:t xml:space="preserve">Naruszenia przez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</w:rPr>
        <w:t xml:space="preserve"> warunków </w:t>
      </w:r>
      <w:r w:rsidR="004F5CAE">
        <w:rPr>
          <w:rFonts w:cs="Arial"/>
        </w:rPr>
        <w:t>najmu</w:t>
      </w:r>
      <w:r w:rsidR="004F5CAE" w:rsidRPr="00706EB2">
        <w:rPr>
          <w:rFonts w:cs="Arial"/>
        </w:rPr>
        <w:t xml:space="preserve"> </w:t>
      </w:r>
      <w:r w:rsidRPr="00706EB2">
        <w:rPr>
          <w:rFonts w:cs="Arial"/>
        </w:rPr>
        <w:t xml:space="preserve">oraz prowadzenia sklepu detalicznego </w:t>
      </w:r>
      <w:r w:rsidRPr="00706EB2">
        <w:rPr>
          <w:rFonts w:cs="Arial"/>
          <w:b/>
          <w:i/>
        </w:rPr>
        <w:t xml:space="preserve">Dobre z Lasu, </w:t>
      </w:r>
      <w:r w:rsidRPr="00706EB2">
        <w:rPr>
          <w:rFonts w:cs="Arial"/>
        </w:rPr>
        <w:t xml:space="preserve">o których mowa w § 5 Umowy. </w:t>
      </w:r>
    </w:p>
    <w:p w14:paraId="30912998" w14:textId="16BF6DAC" w:rsidR="00607719" w:rsidRPr="00706EB2" w:rsidRDefault="00AE2379" w:rsidP="00D6777F">
      <w:pPr>
        <w:pStyle w:val="Akapitzlist"/>
        <w:numPr>
          <w:ilvl w:val="0"/>
          <w:numId w:val="56"/>
        </w:numPr>
        <w:spacing w:after="200" w:line="360" w:lineRule="auto"/>
        <w:ind w:left="709" w:hanging="425"/>
        <w:jc w:val="both"/>
        <w:rPr>
          <w:rFonts w:cs="Arial"/>
        </w:rPr>
      </w:pPr>
      <w:r w:rsidRPr="00706EB2">
        <w:rPr>
          <w:rFonts w:cs="Arial"/>
        </w:rPr>
        <w:lastRenderedPageBreak/>
        <w:t>W przypadkach określonych w ust. 1 pkt 1-</w:t>
      </w:r>
      <w:r w:rsidR="00D527FC" w:rsidRPr="00706EB2">
        <w:rPr>
          <w:rFonts w:cs="Arial"/>
        </w:rPr>
        <w:t>4</w:t>
      </w:r>
      <w:r w:rsidRPr="00706EB2">
        <w:rPr>
          <w:rFonts w:cs="Arial"/>
        </w:rPr>
        <w:t xml:space="preserve"> przed rozwiązaniem Umowy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</w:rPr>
        <w:t>wezwie Operatora do prawidłowego wykonania Umowy z zastrzeżeniem, że jeżeli Operator</w:t>
      </w:r>
      <w:r w:rsidR="00A7684E" w:rsidRPr="00706EB2">
        <w:rPr>
          <w:rFonts w:cs="Arial"/>
        </w:rPr>
        <w:t xml:space="preserve"> nie zastosuje się do wezwania, Umowa zostanie rozwiązana w trybie natychmiastowym.</w:t>
      </w:r>
    </w:p>
    <w:p w14:paraId="360E679D" w14:textId="48DF1CC7" w:rsidR="00A048C4" w:rsidRPr="00706EB2" w:rsidRDefault="00A048C4" w:rsidP="00D6777F">
      <w:pPr>
        <w:pStyle w:val="Akapitzlist"/>
        <w:numPr>
          <w:ilvl w:val="0"/>
          <w:numId w:val="56"/>
        </w:numPr>
        <w:spacing w:after="200" w:line="360" w:lineRule="auto"/>
        <w:ind w:left="709" w:hanging="425"/>
        <w:jc w:val="both"/>
        <w:rPr>
          <w:rFonts w:cs="Arial"/>
        </w:rPr>
      </w:pPr>
      <w:r w:rsidRPr="00706EB2">
        <w:rPr>
          <w:rFonts w:cs="Arial"/>
        </w:rPr>
        <w:t>Po</w:t>
      </w:r>
      <w:r w:rsidR="008B2BDA" w:rsidRPr="00706EB2">
        <w:rPr>
          <w:rFonts w:cs="Arial"/>
        </w:rPr>
        <w:t xml:space="preserve"> rozwiązaniu Umowy </w:t>
      </w:r>
      <w:r w:rsidR="008B2BDA" w:rsidRPr="00706EB2">
        <w:rPr>
          <w:rFonts w:cs="Arial"/>
          <w:b/>
          <w:i/>
        </w:rPr>
        <w:t>Operator</w:t>
      </w:r>
      <w:r w:rsidR="008B2BDA" w:rsidRPr="00706EB2">
        <w:rPr>
          <w:rFonts w:cs="Arial"/>
          <w:b/>
        </w:rPr>
        <w:t xml:space="preserve"> </w:t>
      </w:r>
      <w:r w:rsidR="008B2BDA" w:rsidRPr="00706EB2">
        <w:rPr>
          <w:rFonts w:cs="Arial"/>
        </w:rPr>
        <w:t>zobowiązany j</w:t>
      </w:r>
      <w:r w:rsidR="009C4C6D" w:rsidRPr="00706EB2">
        <w:rPr>
          <w:rFonts w:cs="Arial"/>
        </w:rPr>
        <w:t>est opuścić lokal i przekazać go</w:t>
      </w:r>
      <w:r w:rsidR="008B2BDA" w:rsidRPr="00706EB2">
        <w:rPr>
          <w:rFonts w:cs="Arial"/>
        </w:rPr>
        <w:t xml:space="preserve"> </w:t>
      </w:r>
      <w:r w:rsidR="00DE71B9" w:rsidRPr="00706EB2">
        <w:rPr>
          <w:rFonts w:cs="Arial"/>
          <w:b/>
          <w:i/>
        </w:rPr>
        <w:t>RDLP</w:t>
      </w:r>
      <w:r w:rsidR="008B2BDA" w:rsidRPr="00706EB2">
        <w:rPr>
          <w:rFonts w:cs="Arial"/>
          <w:b/>
        </w:rPr>
        <w:t xml:space="preserve"> </w:t>
      </w:r>
      <w:r w:rsidR="008B2BDA" w:rsidRPr="00706EB2">
        <w:rPr>
          <w:rFonts w:cs="Arial"/>
        </w:rPr>
        <w:t>protokołem zdawczo-odbiorczym</w:t>
      </w:r>
      <w:r w:rsidR="008B2BDA" w:rsidRPr="00706EB2">
        <w:rPr>
          <w:rFonts w:cs="Arial"/>
          <w:b/>
        </w:rPr>
        <w:t xml:space="preserve">. </w:t>
      </w:r>
      <w:r w:rsidR="008B2BDA" w:rsidRPr="00706EB2">
        <w:rPr>
          <w:rFonts w:cs="Arial"/>
        </w:rPr>
        <w:t xml:space="preserve">W przypadku niestawienia się </w:t>
      </w:r>
      <w:r w:rsidR="008B2BDA" w:rsidRPr="00706EB2">
        <w:rPr>
          <w:rFonts w:cs="Arial"/>
          <w:b/>
          <w:i/>
        </w:rPr>
        <w:t>Operatora</w:t>
      </w:r>
      <w:r w:rsidR="008B2BDA" w:rsidRPr="00706EB2">
        <w:rPr>
          <w:rFonts w:cs="Arial"/>
        </w:rPr>
        <w:t xml:space="preserve"> w celu przekazania pomieszczeń</w:t>
      </w:r>
      <w:r w:rsidR="00AE7661" w:rsidRPr="00706EB2">
        <w:rPr>
          <w:rFonts w:cs="Arial"/>
        </w:rPr>
        <w:t xml:space="preserve"> i wyposażenia</w:t>
      </w:r>
      <w:r w:rsidR="008B2BDA" w:rsidRPr="00706EB2">
        <w:rPr>
          <w:rFonts w:cs="Arial"/>
        </w:rPr>
        <w:t xml:space="preserve"> i mimo przesłanego pisemnego powiadomienia z co najmniej tygodniowym wyprzedzeniem, </w:t>
      </w:r>
      <w:r w:rsidR="00DE71B9" w:rsidRPr="00706EB2">
        <w:rPr>
          <w:rFonts w:cs="Arial"/>
          <w:b/>
          <w:i/>
        </w:rPr>
        <w:t>RDLP</w:t>
      </w:r>
      <w:r w:rsidR="008B2BDA" w:rsidRPr="00706EB2">
        <w:rPr>
          <w:rFonts w:cs="Arial"/>
          <w:b/>
          <w:i/>
        </w:rPr>
        <w:t xml:space="preserve"> </w:t>
      </w:r>
      <w:r w:rsidR="008B2BDA" w:rsidRPr="00706EB2">
        <w:rPr>
          <w:rFonts w:cs="Arial"/>
        </w:rPr>
        <w:t xml:space="preserve">ma prawo do jednostronnego przejęcie lokalu na podstawie protokołu zdawczo-odbiorczego. </w:t>
      </w:r>
    </w:p>
    <w:p w14:paraId="701E908A" w14:textId="7B3AC21C" w:rsidR="00D545CB" w:rsidRPr="00706EB2" w:rsidRDefault="00D545CB" w:rsidP="00D6777F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§ </w:t>
      </w:r>
      <w:r w:rsidR="001E3EE5" w:rsidRPr="00706EB2">
        <w:rPr>
          <w:rFonts w:cs="Arial"/>
          <w:b/>
        </w:rPr>
        <w:t>8</w:t>
      </w:r>
    </w:p>
    <w:p w14:paraId="7B87DCDE" w14:textId="2F6EE964" w:rsidR="00D545CB" w:rsidRPr="00706EB2" w:rsidRDefault="00D545CB" w:rsidP="00D545CB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Dane kontaktowe</w:t>
      </w:r>
    </w:p>
    <w:p w14:paraId="4CFC6AD5" w14:textId="0A9B4E7D" w:rsidR="00D545CB" w:rsidRPr="00706EB2" w:rsidRDefault="00D545CB" w:rsidP="00D545CB">
      <w:pPr>
        <w:spacing w:line="360" w:lineRule="auto"/>
        <w:jc w:val="center"/>
        <w:rPr>
          <w:rFonts w:cs="Arial"/>
          <w:b/>
        </w:rPr>
      </w:pPr>
    </w:p>
    <w:p w14:paraId="3C794036" w14:textId="70A8EACF" w:rsidR="00D545CB" w:rsidRPr="00706EB2" w:rsidRDefault="00D545CB" w:rsidP="00E55765">
      <w:pPr>
        <w:pStyle w:val="Akapitzlist"/>
        <w:numPr>
          <w:ilvl w:val="0"/>
          <w:numId w:val="61"/>
        </w:numPr>
        <w:spacing w:line="360" w:lineRule="auto"/>
        <w:ind w:left="709" w:hanging="425"/>
        <w:jc w:val="both"/>
        <w:rPr>
          <w:rFonts w:cs="Arial"/>
          <w:b/>
        </w:rPr>
      </w:pPr>
      <w:r w:rsidRPr="00706EB2">
        <w:t xml:space="preserve">Osobą odpowiedzialną za realizację Umowy i upoważnioną do kontaktów </w:t>
      </w:r>
      <w:r w:rsidR="000E0C2D" w:rsidRPr="00706EB2">
        <w:t xml:space="preserve">                      </w:t>
      </w:r>
      <w:r w:rsidRPr="00706EB2">
        <w:t xml:space="preserve">z </w:t>
      </w:r>
      <w:r w:rsidRPr="00706EB2">
        <w:rPr>
          <w:b/>
        </w:rPr>
        <w:t xml:space="preserve">Operatorem </w:t>
      </w:r>
      <w:r w:rsidRPr="00706EB2">
        <w:t xml:space="preserve">ze strony </w:t>
      </w:r>
      <w:r w:rsidR="00DE71B9" w:rsidRPr="00706EB2">
        <w:rPr>
          <w:b/>
          <w:i/>
        </w:rPr>
        <w:t>RDLP</w:t>
      </w:r>
      <w:r w:rsidRPr="00706EB2">
        <w:t xml:space="preserve"> jest </w:t>
      </w:r>
      <w:r w:rsidR="00AB65AE" w:rsidRPr="00706EB2">
        <w:t>__________________________</w:t>
      </w:r>
    </w:p>
    <w:p w14:paraId="3CCDAC30" w14:textId="325FC819" w:rsidR="00390DBD" w:rsidRPr="00706EB2" w:rsidRDefault="00D545CB" w:rsidP="009C4C6D">
      <w:pPr>
        <w:pStyle w:val="Akapitzlist"/>
        <w:numPr>
          <w:ilvl w:val="0"/>
          <w:numId w:val="61"/>
        </w:numPr>
        <w:spacing w:line="360" w:lineRule="auto"/>
        <w:ind w:left="709" w:hanging="425"/>
        <w:jc w:val="both"/>
        <w:rPr>
          <w:rFonts w:cs="Arial"/>
          <w:b/>
        </w:rPr>
      </w:pPr>
      <w:r w:rsidRPr="00706EB2">
        <w:t>Osobą odpowiedzialną za realizację Umo</w:t>
      </w:r>
      <w:r w:rsidR="000E0C2D" w:rsidRPr="00706EB2">
        <w:t xml:space="preserve">wy i upoważnioną do kontaktów </w:t>
      </w:r>
      <w:r w:rsidRPr="00706EB2">
        <w:t>ze strony</w:t>
      </w:r>
      <w:r w:rsidR="00A52B3C" w:rsidRPr="00706EB2">
        <w:t xml:space="preserve"> Operatora</w:t>
      </w:r>
      <w:r w:rsidRPr="00706EB2">
        <w:t xml:space="preserve"> jest </w:t>
      </w:r>
      <w:r w:rsidR="009C4C6D" w:rsidRPr="00706EB2">
        <w:t>(zgodnie ze złożoną ofertą).</w:t>
      </w:r>
    </w:p>
    <w:p w14:paraId="58B4536C" w14:textId="44A2EFA7" w:rsidR="00607719" w:rsidRPr="00706EB2" w:rsidRDefault="00D545CB" w:rsidP="00AE7661">
      <w:pPr>
        <w:pStyle w:val="Akapitzlist"/>
        <w:numPr>
          <w:ilvl w:val="0"/>
          <w:numId w:val="61"/>
        </w:numPr>
        <w:spacing w:line="360" w:lineRule="auto"/>
        <w:ind w:left="709" w:hanging="425"/>
        <w:jc w:val="both"/>
        <w:rPr>
          <w:rFonts w:cs="Arial"/>
          <w:b/>
        </w:rPr>
      </w:pPr>
      <w:r w:rsidRPr="00706EB2">
        <w:t xml:space="preserve">Zmiana osób, o których mowa w ust. 1, 2 nie stanowi zmiany niniejszej Umowy przez co nie wymaga dla swojej ważności formy aneksu do umowy </w:t>
      </w:r>
      <w:r w:rsidR="000E0C2D" w:rsidRPr="00706EB2">
        <w:t xml:space="preserve">                                     </w:t>
      </w:r>
      <w:r w:rsidRPr="00706EB2">
        <w:t>i dokonywana będzie na podstawie oświadczenia złożonego drugiej Stronie faksem lub drogą elektroniczną.</w:t>
      </w:r>
    </w:p>
    <w:p w14:paraId="0358762F" w14:textId="77777777" w:rsidR="00AE7661" w:rsidRPr="00706EB2" w:rsidRDefault="00AE7661" w:rsidP="00E55765">
      <w:pPr>
        <w:pStyle w:val="Akapitzlist"/>
        <w:spacing w:line="360" w:lineRule="auto"/>
        <w:ind w:left="709"/>
        <w:jc w:val="both"/>
        <w:rPr>
          <w:rFonts w:cs="Arial"/>
          <w:b/>
        </w:rPr>
      </w:pPr>
    </w:p>
    <w:p w14:paraId="1566C0B4" w14:textId="77777777" w:rsidR="000E0C2D" w:rsidRPr="00706EB2" w:rsidRDefault="000E0C2D" w:rsidP="00E55765">
      <w:pPr>
        <w:pStyle w:val="Akapitzlist"/>
        <w:spacing w:line="360" w:lineRule="auto"/>
        <w:ind w:left="709"/>
        <w:jc w:val="both"/>
        <w:rPr>
          <w:rFonts w:cs="Arial"/>
          <w:b/>
        </w:rPr>
      </w:pPr>
    </w:p>
    <w:p w14:paraId="21FB84C5" w14:textId="77777777" w:rsidR="000E0C2D" w:rsidRPr="00706EB2" w:rsidRDefault="000E0C2D" w:rsidP="00E55765">
      <w:pPr>
        <w:pStyle w:val="Akapitzlist"/>
        <w:spacing w:line="360" w:lineRule="auto"/>
        <w:ind w:left="709"/>
        <w:jc w:val="both"/>
        <w:rPr>
          <w:rFonts w:cs="Arial"/>
          <w:b/>
        </w:rPr>
      </w:pPr>
    </w:p>
    <w:p w14:paraId="49214911" w14:textId="77777777" w:rsidR="000E0C2D" w:rsidRPr="00706EB2" w:rsidRDefault="000E0C2D" w:rsidP="00E55765">
      <w:pPr>
        <w:pStyle w:val="Akapitzlist"/>
        <w:spacing w:line="360" w:lineRule="auto"/>
        <w:ind w:left="709"/>
        <w:jc w:val="both"/>
        <w:rPr>
          <w:rFonts w:cs="Arial"/>
          <w:b/>
        </w:rPr>
      </w:pPr>
    </w:p>
    <w:p w14:paraId="466C8F27" w14:textId="77777777" w:rsidR="001E3EE5" w:rsidRPr="00706EB2" w:rsidRDefault="001E3EE5" w:rsidP="00E55765">
      <w:pPr>
        <w:pStyle w:val="Akapitzlist"/>
        <w:spacing w:line="360" w:lineRule="auto"/>
        <w:ind w:left="709"/>
        <w:jc w:val="both"/>
        <w:rPr>
          <w:rFonts w:cs="Arial"/>
          <w:b/>
        </w:rPr>
      </w:pPr>
    </w:p>
    <w:p w14:paraId="18F13625" w14:textId="5F0E6604" w:rsidR="00607719" w:rsidRPr="00706EB2" w:rsidRDefault="00607719" w:rsidP="00607719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§ </w:t>
      </w:r>
      <w:r w:rsidR="001E3EE5" w:rsidRPr="00706EB2">
        <w:rPr>
          <w:rFonts w:cs="Arial"/>
          <w:b/>
        </w:rPr>
        <w:t>9</w:t>
      </w:r>
    </w:p>
    <w:p w14:paraId="3A0E081F" w14:textId="7052CE1C" w:rsidR="00A7684E" w:rsidRPr="00706EB2" w:rsidRDefault="00A7684E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Postanowienia końcowe</w:t>
      </w:r>
    </w:p>
    <w:p w14:paraId="78B6F018" w14:textId="7671AA09" w:rsidR="00607719" w:rsidRPr="00706EB2" w:rsidRDefault="00607719" w:rsidP="00390DBD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t xml:space="preserve">W sprawach nieuregulowanych niniejszą </w:t>
      </w:r>
      <w:r w:rsidR="00AE2379" w:rsidRPr="00706EB2">
        <w:rPr>
          <w:rFonts w:cs="Arial"/>
        </w:rPr>
        <w:t>U</w:t>
      </w:r>
      <w:r w:rsidRPr="00706EB2">
        <w:rPr>
          <w:rFonts w:cs="Arial"/>
        </w:rPr>
        <w:t>mową, zastosowanie mają przepisy Kodeksu cywilnego.</w:t>
      </w:r>
    </w:p>
    <w:p w14:paraId="4F40648B" w14:textId="34887FEC" w:rsidR="00607719" w:rsidRPr="00706EB2" w:rsidRDefault="00607719" w:rsidP="00390DBD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t xml:space="preserve">Wszelkie zmiany niniejszej </w:t>
      </w:r>
      <w:r w:rsidR="00AE2379" w:rsidRPr="00706EB2">
        <w:rPr>
          <w:rFonts w:cs="Arial"/>
        </w:rPr>
        <w:t>U</w:t>
      </w:r>
      <w:r w:rsidRPr="00706EB2">
        <w:rPr>
          <w:rFonts w:cs="Arial"/>
        </w:rPr>
        <w:t xml:space="preserve">mowy wymagają formy pisemnej, za zgodą obu </w:t>
      </w:r>
      <w:r w:rsidRPr="00706EB2">
        <w:rPr>
          <w:rFonts w:cs="Arial"/>
          <w:b/>
          <w:i/>
        </w:rPr>
        <w:t>Stron</w:t>
      </w:r>
      <w:r w:rsidRPr="00706EB2">
        <w:rPr>
          <w:rFonts w:cs="Arial"/>
        </w:rPr>
        <w:t>, pod rygorem nieważności.</w:t>
      </w:r>
    </w:p>
    <w:p w14:paraId="58C569CC" w14:textId="2EB61431" w:rsidR="00607719" w:rsidRPr="00706EB2" w:rsidRDefault="00607719" w:rsidP="00390DBD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lastRenderedPageBreak/>
        <w:t xml:space="preserve">Ewentualne spory, wynikające z niniejszej </w:t>
      </w:r>
      <w:r w:rsidR="00D545CB" w:rsidRPr="00706EB2">
        <w:rPr>
          <w:rFonts w:cs="Arial"/>
        </w:rPr>
        <w:t>U</w:t>
      </w:r>
      <w:r w:rsidRPr="00706EB2">
        <w:rPr>
          <w:rFonts w:cs="Arial"/>
        </w:rPr>
        <w:t xml:space="preserve">mowy, będą rozstrzygane przez sąd właściwy dla siedziby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>.</w:t>
      </w:r>
    </w:p>
    <w:p w14:paraId="5C7A5F6D" w14:textId="7CF81958" w:rsidR="00D545CB" w:rsidRPr="00706EB2" w:rsidRDefault="00D545CB" w:rsidP="00390DBD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t xml:space="preserve">Wszystkie dokumenty wymienione w Umowie, zarówno nazwane jak i nienazwane będące załącznikami, stanowią integralną część Umowy. </w:t>
      </w:r>
    </w:p>
    <w:p w14:paraId="62319203" w14:textId="73BA9E7F" w:rsidR="0023337C" w:rsidRPr="00706EB2" w:rsidRDefault="00607719" w:rsidP="00607719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t xml:space="preserve">Umowę sporządzono w dwóch jednobrzmiących egzemplarzach, po jednym dla każdej ze </w:t>
      </w:r>
      <w:r w:rsidRPr="00706EB2">
        <w:rPr>
          <w:rFonts w:cs="Arial"/>
          <w:b/>
          <w:i/>
        </w:rPr>
        <w:t>Stron</w:t>
      </w:r>
      <w:r w:rsidRPr="00706EB2">
        <w:rPr>
          <w:rFonts w:cs="Arial"/>
        </w:rPr>
        <w:t>.</w:t>
      </w:r>
    </w:p>
    <w:p w14:paraId="595F5B88" w14:textId="77777777" w:rsidR="00AE7661" w:rsidRPr="00706EB2" w:rsidRDefault="00AE7661" w:rsidP="00E55765">
      <w:pPr>
        <w:pStyle w:val="Akapitzlist"/>
        <w:spacing w:line="360" w:lineRule="auto"/>
        <w:ind w:left="426"/>
        <w:jc w:val="both"/>
        <w:rPr>
          <w:rFonts w:cs="Arial"/>
        </w:rPr>
      </w:pPr>
    </w:p>
    <w:p w14:paraId="565CADB3" w14:textId="619E84E9" w:rsidR="00607719" w:rsidRPr="00706EB2" w:rsidRDefault="00B65F7A" w:rsidP="00607719">
      <w:pPr>
        <w:spacing w:line="360" w:lineRule="auto"/>
        <w:rPr>
          <w:rFonts w:cs="Arial"/>
        </w:rPr>
      </w:pPr>
      <w:r w:rsidRPr="00706EB2">
        <w:rPr>
          <w:rFonts w:cs="Arial"/>
        </w:rPr>
        <w:t>Załączniki:</w:t>
      </w:r>
    </w:p>
    <w:p w14:paraId="10DF4D20" w14:textId="2F1B3F8B" w:rsidR="00B65F7A" w:rsidRPr="00706EB2" w:rsidRDefault="00B65F7A" w:rsidP="00B65F7A">
      <w:pPr>
        <w:spacing w:line="360" w:lineRule="auto"/>
        <w:jc w:val="both"/>
        <w:rPr>
          <w:rFonts w:cs="Arial"/>
        </w:rPr>
      </w:pPr>
      <w:r w:rsidRPr="00706EB2">
        <w:rPr>
          <w:rFonts w:cs="Arial"/>
        </w:rPr>
        <w:t>Załącznik nr 1 – Szczegółowy opis Przedmiotu Umowy (Załącznik nr 1 do zaproszenia do składania ofert)</w:t>
      </w:r>
    </w:p>
    <w:p w14:paraId="43618B31" w14:textId="1025AC86" w:rsidR="00B65F7A" w:rsidRPr="00706EB2" w:rsidRDefault="00B65F7A" w:rsidP="00B65F7A">
      <w:pPr>
        <w:spacing w:line="360" w:lineRule="auto"/>
        <w:jc w:val="both"/>
        <w:rPr>
          <w:rFonts w:cs="Arial"/>
        </w:rPr>
      </w:pPr>
      <w:r w:rsidRPr="00706EB2">
        <w:rPr>
          <w:rFonts w:cs="Arial"/>
        </w:rPr>
        <w:t>Załącznik nr 2 - Oferta.</w:t>
      </w:r>
    </w:p>
    <w:p w14:paraId="2C796658" w14:textId="77777777" w:rsidR="00607719" w:rsidRPr="00706EB2" w:rsidRDefault="00607719" w:rsidP="00607719">
      <w:pPr>
        <w:spacing w:line="360" w:lineRule="auto"/>
        <w:rPr>
          <w:rFonts w:cs="Arial"/>
          <w:sz w:val="18"/>
        </w:rPr>
      </w:pPr>
    </w:p>
    <w:p w14:paraId="5DCE3F1B" w14:textId="724D965B" w:rsidR="0023337C" w:rsidRPr="00A52B3C" w:rsidRDefault="00DE71B9" w:rsidP="00A52B3C">
      <w:pPr>
        <w:spacing w:line="360" w:lineRule="auto"/>
        <w:ind w:left="708" w:firstLine="708"/>
        <w:rPr>
          <w:rFonts w:cs="Arial"/>
          <w:b/>
          <w:i/>
        </w:rPr>
      </w:pPr>
      <w:r w:rsidRPr="00706EB2">
        <w:rPr>
          <w:rFonts w:cs="Arial"/>
          <w:b/>
          <w:i/>
        </w:rPr>
        <w:t>RDLP</w:t>
      </w:r>
      <w:r w:rsidR="00607719" w:rsidRPr="00706EB2">
        <w:rPr>
          <w:rFonts w:cs="Arial"/>
          <w:b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b/>
          <w:i/>
        </w:rPr>
        <w:t>Operator</w:t>
      </w:r>
    </w:p>
    <w:sectPr w:rsidR="0023337C" w:rsidRPr="00A52B3C" w:rsidSect="00730F43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C802" w14:textId="77777777" w:rsidR="00696359" w:rsidRDefault="00696359" w:rsidP="00B221C6">
      <w:r>
        <w:separator/>
      </w:r>
    </w:p>
  </w:endnote>
  <w:endnote w:type="continuationSeparator" w:id="0">
    <w:p w14:paraId="3F3F70D5" w14:textId="77777777" w:rsidR="00696359" w:rsidRDefault="00696359" w:rsidP="00B2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</w:rPr>
      <w:id w:val="-1943595765"/>
      <w:docPartObj>
        <w:docPartGallery w:val="Page Numbers (Bottom of Page)"/>
        <w:docPartUnique/>
      </w:docPartObj>
    </w:sdtPr>
    <w:sdtEndPr/>
    <w:sdtContent>
      <w:p w14:paraId="7B5E4A41" w14:textId="77777777" w:rsidR="007401E5" w:rsidRPr="00D6777F" w:rsidRDefault="007401E5">
        <w:pPr>
          <w:pStyle w:val="Stopka"/>
          <w:jc w:val="right"/>
          <w:rPr>
            <w:rFonts w:eastAsiaTheme="majorEastAsia" w:cs="Arial"/>
          </w:rPr>
        </w:pPr>
        <w:r w:rsidRPr="00D6777F">
          <w:rPr>
            <w:rFonts w:eastAsiaTheme="majorEastAsia" w:cs="Arial"/>
          </w:rPr>
          <w:t xml:space="preserve">str. </w:t>
        </w:r>
        <w:r w:rsidRPr="00D6777F">
          <w:rPr>
            <w:rFonts w:eastAsiaTheme="minorEastAsia" w:cs="Arial"/>
          </w:rPr>
          <w:fldChar w:fldCharType="begin"/>
        </w:r>
        <w:r w:rsidRPr="00D6777F">
          <w:rPr>
            <w:rFonts w:cs="Arial"/>
          </w:rPr>
          <w:instrText>PAGE    \* MERGEFORMAT</w:instrText>
        </w:r>
        <w:r w:rsidRPr="00D6777F">
          <w:rPr>
            <w:rFonts w:eastAsiaTheme="minorEastAsia" w:cs="Arial"/>
          </w:rPr>
          <w:fldChar w:fldCharType="separate"/>
        </w:r>
        <w:r w:rsidR="00BF4878" w:rsidRPr="00BF4878">
          <w:rPr>
            <w:rFonts w:eastAsiaTheme="majorEastAsia" w:cs="Arial"/>
            <w:noProof/>
          </w:rPr>
          <w:t>4</w:t>
        </w:r>
        <w:r w:rsidRPr="00D6777F">
          <w:rPr>
            <w:rFonts w:eastAsiaTheme="majorEastAsia" w:cs="Arial"/>
          </w:rPr>
          <w:fldChar w:fldCharType="end"/>
        </w:r>
      </w:p>
    </w:sdtContent>
  </w:sdt>
  <w:p w14:paraId="6B538E48" w14:textId="77777777" w:rsidR="007401E5" w:rsidRPr="00A30E0F" w:rsidRDefault="007401E5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11F5" w14:textId="77777777" w:rsidR="00696359" w:rsidRDefault="00696359" w:rsidP="00B221C6">
      <w:r>
        <w:separator/>
      </w:r>
    </w:p>
  </w:footnote>
  <w:footnote w:type="continuationSeparator" w:id="0">
    <w:p w14:paraId="4E4FF301" w14:textId="77777777" w:rsidR="00696359" w:rsidRDefault="00696359" w:rsidP="00B2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A98"/>
    <w:multiLevelType w:val="hybridMultilevel"/>
    <w:tmpl w:val="03B2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ACC"/>
    <w:multiLevelType w:val="hybridMultilevel"/>
    <w:tmpl w:val="5594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C6D5B2">
      <w:start w:val="1"/>
      <w:numFmt w:val="decimal"/>
      <w:lvlText w:val="%3)"/>
      <w:lvlJc w:val="right"/>
      <w:pPr>
        <w:ind w:left="2160" w:hanging="180"/>
      </w:pPr>
      <w:rPr>
        <w:rFonts w:ascii="Cambria" w:eastAsia="Calibri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CB7"/>
    <w:multiLevelType w:val="hybridMultilevel"/>
    <w:tmpl w:val="BA0879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9439D"/>
    <w:multiLevelType w:val="hybridMultilevel"/>
    <w:tmpl w:val="32C0571E"/>
    <w:lvl w:ilvl="0" w:tplc="DB22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13571"/>
    <w:multiLevelType w:val="hybridMultilevel"/>
    <w:tmpl w:val="67D022D8"/>
    <w:lvl w:ilvl="0" w:tplc="D7A2E2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46CCE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976EE4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2FF"/>
    <w:multiLevelType w:val="multilevel"/>
    <w:tmpl w:val="804EC9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b/>
      </w:rPr>
    </w:lvl>
  </w:abstractNum>
  <w:abstractNum w:abstractNumId="6" w15:restartNumberingAfterBreak="0">
    <w:nsid w:val="0A505176"/>
    <w:multiLevelType w:val="hybridMultilevel"/>
    <w:tmpl w:val="5594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C6D5B2">
      <w:start w:val="1"/>
      <w:numFmt w:val="decimal"/>
      <w:lvlText w:val="%3)"/>
      <w:lvlJc w:val="right"/>
      <w:pPr>
        <w:ind w:left="2160" w:hanging="180"/>
      </w:pPr>
      <w:rPr>
        <w:rFonts w:ascii="Cambria" w:eastAsia="Calibri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71389"/>
    <w:multiLevelType w:val="hybridMultilevel"/>
    <w:tmpl w:val="C6042384"/>
    <w:lvl w:ilvl="0" w:tplc="04150011">
      <w:start w:val="1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 w15:restartNumberingAfterBreak="0">
    <w:nsid w:val="12B54C57"/>
    <w:multiLevelType w:val="hybridMultilevel"/>
    <w:tmpl w:val="7AF0DBB2"/>
    <w:lvl w:ilvl="0" w:tplc="BBDA29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E60FC"/>
    <w:multiLevelType w:val="hybridMultilevel"/>
    <w:tmpl w:val="D7D252E8"/>
    <w:lvl w:ilvl="0" w:tplc="9CC81E1E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1DAC"/>
    <w:multiLevelType w:val="hybridMultilevel"/>
    <w:tmpl w:val="45E4CD30"/>
    <w:lvl w:ilvl="0" w:tplc="04150011">
      <w:start w:val="1"/>
      <w:numFmt w:val="decimal"/>
      <w:lvlText w:val="%1)"/>
      <w:lvlJc w:val="left"/>
      <w:pPr>
        <w:ind w:left="2703" w:hanging="360"/>
      </w:p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1" w15:restartNumberingAfterBreak="0">
    <w:nsid w:val="1E084737"/>
    <w:multiLevelType w:val="hybridMultilevel"/>
    <w:tmpl w:val="ED744512"/>
    <w:lvl w:ilvl="0" w:tplc="50C4DE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9C6FF7"/>
    <w:multiLevelType w:val="hybridMultilevel"/>
    <w:tmpl w:val="C9C2BA30"/>
    <w:lvl w:ilvl="0" w:tplc="D73E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C202C"/>
    <w:multiLevelType w:val="hybridMultilevel"/>
    <w:tmpl w:val="5E7E9074"/>
    <w:lvl w:ilvl="0" w:tplc="5BD20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F3910"/>
    <w:multiLevelType w:val="hybridMultilevel"/>
    <w:tmpl w:val="C7384E1A"/>
    <w:lvl w:ilvl="0" w:tplc="BA3E592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F21C9"/>
    <w:multiLevelType w:val="hybridMultilevel"/>
    <w:tmpl w:val="99F620F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5B13EFA"/>
    <w:multiLevelType w:val="hybridMultilevel"/>
    <w:tmpl w:val="0A0A6722"/>
    <w:lvl w:ilvl="0" w:tplc="C58873A6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8021ECC"/>
    <w:multiLevelType w:val="hybridMultilevel"/>
    <w:tmpl w:val="EAC06FD4"/>
    <w:lvl w:ilvl="0" w:tplc="F788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F5198"/>
    <w:multiLevelType w:val="hybridMultilevel"/>
    <w:tmpl w:val="D8A4B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11336D"/>
    <w:multiLevelType w:val="hybridMultilevel"/>
    <w:tmpl w:val="16D2DB3C"/>
    <w:lvl w:ilvl="0" w:tplc="4CEEE01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A3D66"/>
    <w:multiLevelType w:val="hybridMultilevel"/>
    <w:tmpl w:val="E94C981E"/>
    <w:lvl w:ilvl="0" w:tplc="24BEDB9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B186411"/>
    <w:multiLevelType w:val="hybridMultilevel"/>
    <w:tmpl w:val="1430BFFC"/>
    <w:lvl w:ilvl="0" w:tplc="9C06325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AD3740"/>
    <w:multiLevelType w:val="hybridMultilevel"/>
    <w:tmpl w:val="0142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C11BB"/>
    <w:multiLevelType w:val="hybridMultilevel"/>
    <w:tmpl w:val="65CCE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207201"/>
    <w:multiLevelType w:val="hybridMultilevel"/>
    <w:tmpl w:val="FF0E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32F06E4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A5FF7"/>
    <w:multiLevelType w:val="hybridMultilevel"/>
    <w:tmpl w:val="C47A0686"/>
    <w:lvl w:ilvl="0" w:tplc="31FA893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B7A94"/>
    <w:multiLevelType w:val="hybridMultilevel"/>
    <w:tmpl w:val="7CEE4AF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2417F"/>
    <w:multiLevelType w:val="multilevel"/>
    <w:tmpl w:val="ED8E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8" w15:restartNumberingAfterBreak="0">
    <w:nsid w:val="38887DF4"/>
    <w:multiLevelType w:val="hybridMultilevel"/>
    <w:tmpl w:val="7C4AB346"/>
    <w:lvl w:ilvl="0" w:tplc="FE189C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87F6B"/>
    <w:multiLevelType w:val="hybridMultilevel"/>
    <w:tmpl w:val="A0AC57B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D611F0"/>
    <w:multiLevelType w:val="hybridMultilevel"/>
    <w:tmpl w:val="CA049F62"/>
    <w:lvl w:ilvl="0" w:tplc="3C18E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E4B8C"/>
    <w:multiLevelType w:val="hybridMultilevel"/>
    <w:tmpl w:val="56207D16"/>
    <w:lvl w:ilvl="0" w:tplc="09A09A0C">
      <w:start w:val="1"/>
      <w:numFmt w:val="lowerRoman"/>
      <w:lvlText w:val="%1."/>
      <w:lvlJc w:val="left"/>
      <w:pPr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A7092"/>
    <w:multiLevelType w:val="hybridMultilevel"/>
    <w:tmpl w:val="FF0E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32F06E4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93F0F"/>
    <w:multiLevelType w:val="hybridMultilevel"/>
    <w:tmpl w:val="D020D40A"/>
    <w:lvl w:ilvl="0" w:tplc="DB22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508C3"/>
    <w:multiLevelType w:val="hybridMultilevel"/>
    <w:tmpl w:val="7CEE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26733"/>
    <w:multiLevelType w:val="hybridMultilevel"/>
    <w:tmpl w:val="AF8C401C"/>
    <w:lvl w:ilvl="0" w:tplc="A168844A">
      <w:start w:val="2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52670"/>
    <w:multiLevelType w:val="hybridMultilevel"/>
    <w:tmpl w:val="12BCFFBE"/>
    <w:lvl w:ilvl="0" w:tplc="62688F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BB64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C4C03"/>
    <w:multiLevelType w:val="hybridMultilevel"/>
    <w:tmpl w:val="7E10CD78"/>
    <w:lvl w:ilvl="0" w:tplc="04150011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9" w15:restartNumberingAfterBreak="0">
    <w:nsid w:val="522E7E3F"/>
    <w:multiLevelType w:val="hybridMultilevel"/>
    <w:tmpl w:val="3F261E6C"/>
    <w:lvl w:ilvl="0" w:tplc="92CE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0A38BE"/>
    <w:multiLevelType w:val="hybridMultilevel"/>
    <w:tmpl w:val="04AC9B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C81E1E">
      <w:start w:val="1"/>
      <w:numFmt w:val="decimal"/>
      <w:lvlText w:val="%4."/>
      <w:lvlJc w:val="left"/>
      <w:pPr>
        <w:ind w:left="2629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4B3342"/>
    <w:multiLevelType w:val="hybridMultilevel"/>
    <w:tmpl w:val="0142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133A72"/>
    <w:multiLevelType w:val="hybridMultilevel"/>
    <w:tmpl w:val="A98AC636"/>
    <w:lvl w:ilvl="0" w:tplc="590A5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A0B3141"/>
    <w:multiLevelType w:val="hybridMultilevel"/>
    <w:tmpl w:val="85E4DBF6"/>
    <w:lvl w:ilvl="0" w:tplc="1492A880">
      <w:start w:val="1"/>
      <w:numFmt w:val="decimal"/>
      <w:lvlText w:val="%1."/>
      <w:lvlJc w:val="left"/>
      <w:pPr>
        <w:ind w:left="285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>
      <w:start w:val="1"/>
      <w:numFmt w:val="lowerLetter"/>
      <w:lvlText w:val="%5."/>
      <w:lvlJc w:val="left"/>
      <w:pPr>
        <w:ind w:left="5730" w:hanging="360"/>
      </w:pPr>
    </w:lvl>
    <w:lvl w:ilvl="5" w:tplc="0415001B">
      <w:start w:val="1"/>
      <w:numFmt w:val="lowerRoman"/>
      <w:lvlText w:val="%6."/>
      <w:lvlJc w:val="right"/>
      <w:pPr>
        <w:ind w:left="6450" w:hanging="180"/>
      </w:pPr>
    </w:lvl>
    <w:lvl w:ilvl="6" w:tplc="0415000F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4" w15:restartNumberingAfterBreak="0">
    <w:nsid w:val="5A8A21FF"/>
    <w:multiLevelType w:val="hybridMultilevel"/>
    <w:tmpl w:val="582E3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772852"/>
    <w:multiLevelType w:val="hybridMultilevel"/>
    <w:tmpl w:val="7B6E8F74"/>
    <w:lvl w:ilvl="0" w:tplc="59F46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DAB3428"/>
    <w:multiLevelType w:val="hybridMultilevel"/>
    <w:tmpl w:val="D84202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B7948"/>
    <w:multiLevelType w:val="hybridMultilevel"/>
    <w:tmpl w:val="56D48888"/>
    <w:lvl w:ilvl="0" w:tplc="F8D6F0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03F0FE3"/>
    <w:multiLevelType w:val="hybridMultilevel"/>
    <w:tmpl w:val="07F820EC"/>
    <w:lvl w:ilvl="0" w:tplc="C0540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1D875AE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9A5692"/>
    <w:multiLevelType w:val="hybridMultilevel"/>
    <w:tmpl w:val="9D34765E"/>
    <w:lvl w:ilvl="0" w:tplc="A5A2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42436"/>
    <w:multiLevelType w:val="hybridMultilevel"/>
    <w:tmpl w:val="F648CB9E"/>
    <w:lvl w:ilvl="0" w:tplc="DFE4A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9132D"/>
    <w:multiLevelType w:val="hybridMultilevel"/>
    <w:tmpl w:val="85440EEA"/>
    <w:lvl w:ilvl="0" w:tplc="87BCB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4D93091"/>
    <w:multiLevelType w:val="hybridMultilevel"/>
    <w:tmpl w:val="D5AA853C"/>
    <w:lvl w:ilvl="0" w:tplc="5FFE00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732F00"/>
    <w:multiLevelType w:val="hybridMultilevel"/>
    <w:tmpl w:val="8048E6BC"/>
    <w:lvl w:ilvl="0" w:tplc="862A6A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6D576278"/>
    <w:multiLevelType w:val="hybridMultilevel"/>
    <w:tmpl w:val="5590D320"/>
    <w:lvl w:ilvl="0" w:tplc="03CAA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A92AA8"/>
    <w:multiLevelType w:val="hybridMultilevel"/>
    <w:tmpl w:val="9D34765E"/>
    <w:lvl w:ilvl="0" w:tplc="A5A2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BD0C85"/>
    <w:multiLevelType w:val="hybridMultilevel"/>
    <w:tmpl w:val="07F820EC"/>
    <w:lvl w:ilvl="0" w:tplc="C0540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0247636"/>
    <w:multiLevelType w:val="hybridMultilevel"/>
    <w:tmpl w:val="5594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C6D5B2">
      <w:start w:val="1"/>
      <w:numFmt w:val="decimal"/>
      <w:lvlText w:val="%3)"/>
      <w:lvlJc w:val="right"/>
      <w:pPr>
        <w:ind w:left="2160" w:hanging="180"/>
      </w:pPr>
      <w:rPr>
        <w:rFonts w:ascii="Cambria" w:eastAsia="Calibri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010AD2"/>
    <w:multiLevelType w:val="hybridMultilevel"/>
    <w:tmpl w:val="F58245EA"/>
    <w:lvl w:ilvl="0" w:tplc="550C269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883832A0">
      <w:start w:val="1"/>
      <w:numFmt w:val="decimal"/>
      <w:lvlText w:val="%3."/>
      <w:lvlJc w:val="left"/>
      <w:pPr>
        <w:ind w:left="360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1" w15:restartNumberingAfterBreak="0">
    <w:nsid w:val="789713DD"/>
    <w:multiLevelType w:val="hybridMultilevel"/>
    <w:tmpl w:val="57D87BF6"/>
    <w:lvl w:ilvl="0" w:tplc="3976EE4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38"/>
  </w:num>
  <w:num w:numId="4">
    <w:abstractNumId w:val="20"/>
  </w:num>
  <w:num w:numId="5">
    <w:abstractNumId w:val="29"/>
  </w:num>
  <w:num w:numId="6">
    <w:abstractNumId w:val="28"/>
  </w:num>
  <w:num w:numId="7">
    <w:abstractNumId w:val="12"/>
  </w:num>
  <w:num w:numId="8">
    <w:abstractNumId w:val="50"/>
  </w:num>
  <w:num w:numId="9">
    <w:abstractNumId w:val="52"/>
  </w:num>
  <w:num w:numId="10">
    <w:abstractNumId w:val="18"/>
  </w:num>
  <w:num w:numId="11">
    <w:abstractNumId w:val="2"/>
  </w:num>
  <w:num w:numId="12">
    <w:abstractNumId w:val="48"/>
  </w:num>
  <w:num w:numId="13">
    <w:abstractNumId w:val="36"/>
  </w:num>
  <w:num w:numId="14">
    <w:abstractNumId w:val="45"/>
  </w:num>
  <w:num w:numId="15">
    <w:abstractNumId w:val="21"/>
  </w:num>
  <w:num w:numId="16">
    <w:abstractNumId w:val="19"/>
  </w:num>
  <w:num w:numId="17">
    <w:abstractNumId w:val="60"/>
  </w:num>
  <w:num w:numId="18">
    <w:abstractNumId w:val="15"/>
  </w:num>
  <w:num w:numId="19">
    <w:abstractNumId w:val="54"/>
  </w:num>
  <w:num w:numId="20">
    <w:abstractNumId w:val="7"/>
  </w:num>
  <w:num w:numId="21">
    <w:abstractNumId w:val="8"/>
  </w:num>
  <w:num w:numId="22">
    <w:abstractNumId w:val="31"/>
  </w:num>
  <w:num w:numId="23">
    <w:abstractNumId w:val="17"/>
  </w:num>
  <w:num w:numId="24">
    <w:abstractNumId w:val="42"/>
  </w:num>
  <w:num w:numId="25">
    <w:abstractNumId w:val="56"/>
  </w:num>
  <w:num w:numId="26">
    <w:abstractNumId w:val="59"/>
  </w:num>
  <w:num w:numId="27">
    <w:abstractNumId w:val="46"/>
  </w:num>
  <w:num w:numId="28">
    <w:abstractNumId w:val="6"/>
  </w:num>
  <w:num w:numId="29">
    <w:abstractNumId w:val="57"/>
  </w:num>
  <w:num w:numId="30">
    <w:abstractNumId w:val="14"/>
  </w:num>
  <w:num w:numId="31">
    <w:abstractNumId w:val="4"/>
  </w:num>
  <w:num w:numId="32">
    <w:abstractNumId w:val="13"/>
  </w:num>
  <w:num w:numId="33">
    <w:abstractNumId w:val="3"/>
  </w:num>
  <w:num w:numId="34">
    <w:abstractNumId w:val="11"/>
  </w:num>
  <w:num w:numId="35">
    <w:abstractNumId w:val="33"/>
  </w:num>
  <w:num w:numId="36">
    <w:abstractNumId w:val="47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9"/>
  </w:num>
  <w:num w:numId="40">
    <w:abstractNumId w:val="55"/>
  </w:num>
  <w:num w:numId="41">
    <w:abstractNumId w:val="37"/>
  </w:num>
  <w:num w:numId="42">
    <w:abstractNumId w:val="1"/>
  </w:num>
  <w:num w:numId="43">
    <w:abstractNumId w:val="22"/>
  </w:num>
  <w:num w:numId="44">
    <w:abstractNumId w:val="58"/>
  </w:num>
  <w:num w:numId="45">
    <w:abstractNumId w:val="51"/>
  </w:num>
  <w:num w:numId="46">
    <w:abstractNumId w:val="41"/>
  </w:num>
  <w:num w:numId="47">
    <w:abstractNumId w:val="32"/>
  </w:num>
  <w:num w:numId="48">
    <w:abstractNumId w:val="26"/>
  </w:num>
  <w:num w:numId="49">
    <w:abstractNumId w:val="40"/>
  </w:num>
  <w:num w:numId="50">
    <w:abstractNumId w:val="10"/>
  </w:num>
  <w:num w:numId="51">
    <w:abstractNumId w:val="53"/>
  </w:num>
  <w:num w:numId="52">
    <w:abstractNumId w:val="9"/>
  </w:num>
  <w:num w:numId="53">
    <w:abstractNumId w:val="61"/>
  </w:num>
  <w:num w:numId="54">
    <w:abstractNumId w:val="44"/>
  </w:num>
  <w:num w:numId="55">
    <w:abstractNumId w:val="34"/>
  </w:num>
  <w:num w:numId="56">
    <w:abstractNumId w:val="35"/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</w:num>
  <w:num w:numId="59">
    <w:abstractNumId w:val="16"/>
  </w:num>
  <w:num w:numId="60">
    <w:abstractNumId w:val="5"/>
  </w:num>
  <w:num w:numId="61">
    <w:abstractNumId w:val="25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16"/>
    <w:rsid w:val="00004596"/>
    <w:rsid w:val="00007E07"/>
    <w:rsid w:val="00013E22"/>
    <w:rsid w:val="000167B4"/>
    <w:rsid w:val="00030914"/>
    <w:rsid w:val="000404AA"/>
    <w:rsid w:val="000429E9"/>
    <w:rsid w:val="00043DCC"/>
    <w:rsid w:val="0005367B"/>
    <w:rsid w:val="000575F2"/>
    <w:rsid w:val="00063A2A"/>
    <w:rsid w:val="0007043D"/>
    <w:rsid w:val="00070F1C"/>
    <w:rsid w:val="00071B56"/>
    <w:rsid w:val="0007413E"/>
    <w:rsid w:val="00080403"/>
    <w:rsid w:val="000815E4"/>
    <w:rsid w:val="000910BB"/>
    <w:rsid w:val="00092657"/>
    <w:rsid w:val="00095A45"/>
    <w:rsid w:val="00097817"/>
    <w:rsid w:val="000B7BCC"/>
    <w:rsid w:val="000D2CC7"/>
    <w:rsid w:val="000E0C2D"/>
    <w:rsid w:val="000F22F9"/>
    <w:rsid w:val="000F6DE6"/>
    <w:rsid w:val="00106A40"/>
    <w:rsid w:val="00115B88"/>
    <w:rsid w:val="0011623B"/>
    <w:rsid w:val="00137F01"/>
    <w:rsid w:val="0015101D"/>
    <w:rsid w:val="00153533"/>
    <w:rsid w:val="00167B55"/>
    <w:rsid w:val="0017555C"/>
    <w:rsid w:val="001922F9"/>
    <w:rsid w:val="00193C9E"/>
    <w:rsid w:val="001B39C0"/>
    <w:rsid w:val="001B6FDD"/>
    <w:rsid w:val="001B7A3E"/>
    <w:rsid w:val="001C0F87"/>
    <w:rsid w:val="001C3EE4"/>
    <w:rsid w:val="001D43B8"/>
    <w:rsid w:val="001D59FE"/>
    <w:rsid w:val="001E3EE5"/>
    <w:rsid w:val="001F0217"/>
    <w:rsid w:val="0020438A"/>
    <w:rsid w:val="00207593"/>
    <w:rsid w:val="002136BF"/>
    <w:rsid w:val="00215B20"/>
    <w:rsid w:val="00227A6B"/>
    <w:rsid w:val="00231D4A"/>
    <w:rsid w:val="00232186"/>
    <w:rsid w:val="00232973"/>
    <w:rsid w:val="0023299A"/>
    <w:rsid w:val="0023337C"/>
    <w:rsid w:val="00236686"/>
    <w:rsid w:val="00241E59"/>
    <w:rsid w:val="002606E2"/>
    <w:rsid w:val="00270C1C"/>
    <w:rsid w:val="00277260"/>
    <w:rsid w:val="002776BF"/>
    <w:rsid w:val="00286492"/>
    <w:rsid w:val="002A5D46"/>
    <w:rsid w:val="002B1F91"/>
    <w:rsid w:val="002B542F"/>
    <w:rsid w:val="002D2E5A"/>
    <w:rsid w:val="002D4169"/>
    <w:rsid w:val="002E7D4D"/>
    <w:rsid w:val="002F0CBE"/>
    <w:rsid w:val="002F13FB"/>
    <w:rsid w:val="00302159"/>
    <w:rsid w:val="0030454F"/>
    <w:rsid w:val="003056C8"/>
    <w:rsid w:val="00305F58"/>
    <w:rsid w:val="00321BB9"/>
    <w:rsid w:val="00326827"/>
    <w:rsid w:val="00336D37"/>
    <w:rsid w:val="00340693"/>
    <w:rsid w:val="003422F9"/>
    <w:rsid w:val="00352ACF"/>
    <w:rsid w:val="00356642"/>
    <w:rsid w:val="00360234"/>
    <w:rsid w:val="00365654"/>
    <w:rsid w:val="00370906"/>
    <w:rsid w:val="0037579E"/>
    <w:rsid w:val="00377B17"/>
    <w:rsid w:val="00382B96"/>
    <w:rsid w:val="00390DBD"/>
    <w:rsid w:val="003A660C"/>
    <w:rsid w:val="003B1412"/>
    <w:rsid w:val="003B27E7"/>
    <w:rsid w:val="003B3C3F"/>
    <w:rsid w:val="003B5938"/>
    <w:rsid w:val="003B6CB3"/>
    <w:rsid w:val="003B7024"/>
    <w:rsid w:val="003C7002"/>
    <w:rsid w:val="003D318F"/>
    <w:rsid w:val="003D364B"/>
    <w:rsid w:val="003E2AAE"/>
    <w:rsid w:val="003F4D8E"/>
    <w:rsid w:val="003F5BE3"/>
    <w:rsid w:val="004069AF"/>
    <w:rsid w:val="00407D94"/>
    <w:rsid w:val="00411858"/>
    <w:rsid w:val="004338CE"/>
    <w:rsid w:val="00443442"/>
    <w:rsid w:val="00484A09"/>
    <w:rsid w:val="004869B3"/>
    <w:rsid w:val="00494C6E"/>
    <w:rsid w:val="004A07AD"/>
    <w:rsid w:val="004A55F7"/>
    <w:rsid w:val="004B2B5A"/>
    <w:rsid w:val="004D1B64"/>
    <w:rsid w:val="004D6DD1"/>
    <w:rsid w:val="004D7361"/>
    <w:rsid w:val="004D746A"/>
    <w:rsid w:val="004E10EE"/>
    <w:rsid w:val="004E16C2"/>
    <w:rsid w:val="004F31A4"/>
    <w:rsid w:val="004F3816"/>
    <w:rsid w:val="004F5CAE"/>
    <w:rsid w:val="004F686E"/>
    <w:rsid w:val="00521BF9"/>
    <w:rsid w:val="0052522D"/>
    <w:rsid w:val="00584CBE"/>
    <w:rsid w:val="00586384"/>
    <w:rsid w:val="00590D3D"/>
    <w:rsid w:val="005B1987"/>
    <w:rsid w:val="005B44C8"/>
    <w:rsid w:val="005B7F5F"/>
    <w:rsid w:val="005C00C4"/>
    <w:rsid w:val="005D46FE"/>
    <w:rsid w:val="005E728D"/>
    <w:rsid w:val="005F5FDD"/>
    <w:rsid w:val="006064EA"/>
    <w:rsid w:val="00607719"/>
    <w:rsid w:val="00613D97"/>
    <w:rsid w:val="006159B9"/>
    <w:rsid w:val="00617084"/>
    <w:rsid w:val="006251C1"/>
    <w:rsid w:val="00626F53"/>
    <w:rsid w:val="006309A0"/>
    <w:rsid w:val="00637169"/>
    <w:rsid w:val="00643F41"/>
    <w:rsid w:val="0065543E"/>
    <w:rsid w:val="00661D8A"/>
    <w:rsid w:val="006651AD"/>
    <w:rsid w:val="0068658C"/>
    <w:rsid w:val="00687F01"/>
    <w:rsid w:val="0069448E"/>
    <w:rsid w:val="0069604C"/>
    <w:rsid w:val="00696359"/>
    <w:rsid w:val="00696FA0"/>
    <w:rsid w:val="006A2B9E"/>
    <w:rsid w:val="006A2D01"/>
    <w:rsid w:val="006A3284"/>
    <w:rsid w:val="006A5D70"/>
    <w:rsid w:val="006A6F6A"/>
    <w:rsid w:val="006B04CE"/>
    <w:rsid w:val="006C2C4C"/>
    <w:rsid w:val="006C367E"/>
    <w:rsid w:val="006D05AD"/>
    <w:rsid w:val="006D12C2"/>
    <w:rsid w:val="006D76DC"/>
    <w:rsid w:val="006E06FC"/>
    <w:rsid w:val="006F3637"/>
    <w:rsid w:val="006F48BB"/>
    <w:rsid w:val="0070209C"/>
    <w:rsid w:val="00703910"/>
    <w:rsid w:val="00705A54"/>
    <w:rsid w:val="00706EB2"/>
    <w:rsid w:val="00715008"/>
    <w:rsid w:val="00715A50"/>
    <w:rsid w:val="007219D4"/>
    <w:rsid w:val="00724D4B"/>
    <w:rsid w:val="00730F43"/>
    <w:rsid w:val="007401E5"/>
    <w:rsid w:val="00741E7F"/>
    <w:rsid w:val="007442F9"/>
    <w:rsid w:val="00744C85"/>
    <w:rsid w:val="00745B75"/>
    <w:rsid w:val="0074760F"/>
    <w:rsid w:val="00754127"/>
    <w:rsid w:val="0075563B"/>
    <w:rsid w:val="007852E7"/>
    <w:rsid w:val="00790E64"/>
    <w:rsid w:val="007A29C6"/>
    <w:rsid w:val="007A5017"/>
    <w:rsid w:val="007A58EA"/>
    <w:rsid w:val="007B2448"/>
    <w:rsid w:val="007B5A2D"/>
    <w:rsid w:val="007D39EB"/>
    <w:rsid w:val="007E007E"/>
    <w:rsid w:val="007E4289"/>
    <w:rsid w:val="007F3807"/>
    <w:rsid w:val="00816CD3"/>
    <w:rsid w:val="00830A2B"/>
    <w:rsid w:val="008368A3"/>
    <w:rsid w:val="00837F74"/>
    <w:rsid w:val="00867D96"/>
    <w:rsid w:val="0087038F"/>
    <w:rsid w:val="008729CB"/>
    <w:rsid w:val="00880813"/>
    <w:rsid w:val="008B2BDA"/>
    <w:rsid w:val="008B2FFA"/>
    <w:rsid w:val="008B4552"/>
    <w:rsid w:val="008C6E81"/>
    <w:rsid w:val="008D02F4"/>
    <w:rsid w:val="008D1A41"/>
    <w:rsid w:val="008D460B"/>
    <w:rsid w:val="008D5F4C"/>
    <w:rsid w:val="008D7968"/>
    <w:rsid w:val="008E2CF7"/>
    <w:rsid w:val="0091271C"/>
    <w:rsid w:val="0091613B"/>
    <w:rsid w:val="00921502"/>
    <w:rsid w:val="009270C6"/>
    <w:rsid w:val="00941C05"/>
    <w:rsid w:val="00954D25"/>
    <w:rsid w:val="0097559A"/>
    <w:rsid w:val="00976A08"/>
    <w:rsid w:val="009801B1"/>
    <w:rsid w:val="009846F7"/>
    <w:rsid w:val="00987DB5"/>
    <w:rsid w:val="009974F4"/>
    <w:rsid w:val="009978C4"/>
    <w:rsid w:val="009A7F59"/>
    <w:rsid w:val="009C0021"/>
    <w:rsid w:val="009C23E0"/>
    <w:rsid w:val="009C4094"/>
    <w:rsid w:val="009C4C6D"/>
    <w:rsid w:val="009C5FCD"/>
    <w:rsid w:val="009E0699"/>
    <w:rsid w:val="009E7F26"/>
    <w:rsid w:val="009F304B"/>
    <w:rsid w:val="009F5B28"/>
    <w:rsid w:val="009F636E"/>
    <w:rsid w:val="009F71B6"/>
    <w:rsid w:val="00A042A6"/>
    <w:rsid w:val="00A048C4"/>
    <w:rsid w:val="00A11B79"/>
    <w:rsid w:val="00A24BA9"/>
    <w:rsid w:val="00A30E0F"/>
    <w:rsid w:val="00A32A5D"/>
    <w:rsid w:val="00A35B74"/>
    <w:rsid w:val="00A52B3C"/>
    <w:rsid w:val="00A578BD"/>
    <w:rsid w:val="00A71CAC"/>
    <w:rsid w:val="00A722DA"/>
    <w:rsid w:val="00A7684E"/>
    <w:rsid w:val="00A814E8"/>
    <w:rsid w:val="00A8411A"/>
    <w:rsid w:val="00A95187"/>
    <w:rsid w:val="00AA3114"/>
    <w:rsid w:val="00AA4AFD"/>
    <w:rsid w:val="00AB65AE"/>
    <w:rsid w:val="00AC010E"/>
    <w:rsid w:val="00AC12C5"/>
    <w:rsid w:val="00AE2379"/>
    <w:rsid w:val="00AE7661"/>
    <w:rsid w:val="00AF2C69"/>
    <w:rsid w:val="00AF63B3"/>
    <w:rsid w:val="00B047DC"/>
    <w:rsid w:val="00B221C6"/>
    <w:rsid w:val="00B363B4"/>
    <w:rsid w:val="00B37F0B"/>
    <w:rsid w:val="00B43AEE"/>
    <w:rsid w:val="00B43DAE"/>
    <w:rsid w:val="00B465C8"/>
    <w:rsid w:val="00B540DA"/>
    <w:rsid w:val="00B61A9E"/>
    <w:rsid w:val="00B65F7A"/>
    <w:rsid w:val="00B67E67"/>
    <w:rsid w:val="00B8375F"/>
    <w:rsid w:val="00B83EDF"/>
    <w:rsid w:val="00B90981"/>
    <w:rsid w:val="00B92BDD"/>
    <w:rsid w:val="00BA5923"/>
    <w:rsid w:val="00BA5959"/>
    <w:rsid w:val="00BC2DCC"/>
    <w:rsid w:val="00BF4878"/>
    <w:rsid w:val="00C006C1"/>
    <w:rsid w:val="00C00CEC"/>
    <w:rsid w:val="00C01300"/>
    <w:rsid w:val="00C02794"/>
    <w:rsid w:val="00C14CB1"/>
    <w:rsid w:val="00C21999"/>
    <w:rsid w:val="00C33A2D"/>
    <w:rsid w:val="00C45176"/>
    <w:rsid w:val="00C531A0"/>
    <w:rsid w:val="00C5532F"/>
    <w:rsid w:val="00C619BA"/>
    <w:rsid w:val="00C70BAE"/>
    <w:rsid w:val="00C724E5"/>
    <w:rsid w:val="00C72DD5"/>
    <w:rsid w:val="00C77611"/>
    <w:rsid w:val="00C91C6F"/>
    <w:rsid w:val="00CB0894"/>
    <w:rsid w:val="00CC0FA7"/>
    <w:rsid w:val="00CD41F1"/>
    <w:rsid w:val="00CD424B"/>
    <w:rsid w:val="00CD5E60"/>
    <w:rsid w:val="00D04F0A"/>
    <w:rsid w:val="00D23665"/>
    <w:rsid w:val="00D26A8A"/>
    <w:rsid w:val="00D32881"/>
    <w:rsid w:val="00D32D82"/>
    <w:rsid w:val="00D343D3"/>
    <w:rsid w:val="00D41F53"/>
    <w:rsid w:val="00D440E0"/>
    <w:rsid w:val="00D4734E"/>
    <w:rsid w:val="00D527FC"/>
    <w:rsid w:val="00D545CB"/>
    <w:rsid w:val="00D5659F"/>
    <w:rsid w:val="00D64423"/>
    <w:rsid w:val="00D64A77"/>
    <w:rsid w:val="00D6777F"/>
    <w:rsid w:val="00D706C7"/>
    <w:rsid w:val="00D75BE4"/>
    <w:rsid w:val="00D82088"/>
    <w:rsid w:val="00D92788"/>
    <w:rsid w:val="00DA17BF"/>
    <w:rsid w:val="00DB12D4"/>
    <w:rsid w:val="00DB5252"/>
    <w:rsid w:val="00DB598D"/>
    <w:rsid w:val="00DB6CBB"/>
    <w:rsid w:val="00DB700E"/>
    <w:rsid w:val="00DE20C1"/>
    <w:rsid w:val="00DE71B9"/>
    <w:rsid w:val="00E000B0"/>
    <w:rsid w:val="00E067E2"/>
    <w:rsid w:val="00E0727F"/>
    <w:rsid w:val="00E14538"/>
    <w:rsid w:val="00E14787"/>
    <w:rsid w:val="00E17428"/>
    <w:rsid w:val="00E214A7"/>
    <w:rsid w:val="00E22389"/>
    <w:rsid w:val="00E267C3"/>
    <w:rsid w:val="00E31AA7"/>
    <w:rsid w:val="00E37DD2"/>
    <w:rsid w:val="00E46EA9"/>
    <w:rsid w:val="00E53631"/>
    <w:rsid w:val="00E54B7E"/>
    <w:rsid w:val="00E55765"/>
    <w:rsid w:val="00E744ED"/>
    <w:rsid w:val="00E81894"/>
    <w:rsid w:val="00E828B6"/>
    <w:rsid w:val="00E903AF"/>
    <w:rsid w:val="00EB0165"/>
    <w:rsid w:val="00EB04B1"/>
    <w:rsid w:val="00EB3793"/>
    <w:rsid w:val="00EC2D64"/>
    <w:rsid w:val="00EC7FFC"/>
    <w:rsid w:val="00ED4363"/>
    <w:rsid w:val="00ED4E95"/>
    <w:rsid w:val="00EF61DD"/>
    <w:rsid w:val="00EF637A"/>
    <w:rsid w:val="00F06717"/>
    <w:rsid w:val="00F16508"/>
    <w:rsid w:val="00F37F3C"/>
    <w:rsid w:val="00F54B26"/>
    <w:rsid w:val="00F63BF2"/>
    <w:rsid w:val="00F646AD"/>
    <w:rsid w:val="00F81A23"/>
    <w:rsid w:val="00F95B5D"/>
    <w:rsid w:val="00FC19EB"/>
    <w:rsid w:val="00FD510F"/>
    <w:rsid w:val="00FD536D"/>
    <w:rsid w:val="00FE3B04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9CF2"/>
  <w15:chartTrackingRefBased/>
  <w15:docId w15:val="{E14ED505-6EDD-4496-B31C-B9F0D17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CF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CB1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8E2CF7"/>
  </w:style>
  <w:style w:type="character" w:customStyle="1" w:styleId="LPIndeksgorny">
    <w:name w:val="LP_Indeks_gorny"/>
    <w:basedOn w:val="Domylnaczcionkaakapitu"/>
    <w:qFormat/>
    <w:rsid w:val="008E2CF7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8E2CF7"/>
    <w:rPr>
      <w:vertAlign w:val="subscript"/>
      <w:lang w:val="en-US"/>
    </w:rPr>
  </w:style>
  <w:style w:type="paragraph" w:styleId="Akapitzlist">
    <w:name w:val="List Paragraph"/>
    <w:basedOn w:val="Normalny"/>
    <w:uiPriority w:val="34"/>
    <w:qFormat/>
    <w:rsid w:val="00241E59"/>
    <w:pPr>
      <w:ind w:left="720"/>
      <w:contextualSpacing/>
    </w:pPr>
  </w:style>
  <w:style w:type="paragraph" w:customStyle="1" w:styleId="Tekstpodstawowy21">
    <w:name w:val="Tekst podstawowy 21"/>
    <w:basedOn w:val="Normalny"/>
    <w:rsid w:val="00106A40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2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1C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2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1C6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2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2C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2C5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C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C367E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14CB1"/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ekstpodstawowywcity">
    <w:name w:val="Body Text Indent"/>
    <w:basedOn w:val="Normalny"/>
    <w:link w:val="TekstpodstawowywcityZnak"/>
    <w:rsid w:val="00215B20"/>
    <w:pPr>
      <w:spacing w:before="120" w:line="360" w:lineRule="auto"/>
      <w:ind w:left="360" w:hanging="360"/>
      <w:jc w:val="both"/>
    </w:pPr>
    <w:rPr>
      <w:rFonts w:cs="Arial"/>
      <w:color w:val="00000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5B20"/>
    <w:rPr>
      <w:rFonts w:ascii="Arial" w:hAnsi="Arial" w:cs="Arial"/>
      <w:color w:val="00000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5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5CB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5CB"/>
    <w:rPr>
      <w:vertAlign w:val="superscript"/>
    </w:rPr>
  </w:style>
  <w:style w:type="paragraph" w:styleId="Poprawka">
    <w:name w:val="Revision"/>
    <w:hidden/>
    <w:uiPriority w:val="99"/>
    <w:semiHidden/>
    <w:rsid w:val="00D6777F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10E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zlas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6586-1744-4791-8F64-7BA02DFE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5871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Trzaskowski</dc:creator>
  <cp:keywords/>
  <dc:description/>
  <cp:lastModifiedBy>Paweł Zasowski</cp:lastModifiedBy>
  <cp:revision>2</cp:revision>
  <cp:lastPrinted>2019-06-17T07:47:00Z</cp:lastPrinted>
  <dcterms:created xsi:type="dcterms:W3CDTF">2021-11-10T10:29:00Z</dcterms:created>
  <dcterms:modified xsi:type="dcterms:W3CDTF">2021-11-10T10:29:00Z</dcterms:modified>
</cp:coreProperties>
</file>