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7DA05" w14:textId="77777777" w:rsidR="00AF749A" w:rsidRDefault="00AF749A" w:rsidP="00BE22F7">
      <w:pPr>
        <w:pStyle w:val="Nagwek3"/>
        <w:spacing w:before="0" w:beforeAutospacing="0" w:after="0" w:afterAutospacing="0" w:line="300" w:lineRule="auto"/>
        <w:jc w:val="center"/>
        <w:rPr>
          <w:rFonts w:ascii="Arial Narrow" w:eastAsia="Times New Roman" w:hAnsi="Arial Narrow"/>
          <w:sz w:val="20"/>
          <w:szCs w:val="20"/>
        </w:rPr>
      </w:pPr>
      <w:r w:rsidRPr="00AF749A">
        <w:rPr>
          <w:rFonts w:ascii="Arial Narrow" w:eastAsia="Times New Roman" w:hAnsi="Arial Narrow"/>
          <w:sz w:val="20"/>
          <w:szCs w:val="20"/>
        </w:rPr>
        <w:t>Realizacja obowiązku informacyjnego o ochronie danych osobowych</w:t>
      </w:r>
    </w:p>
    <w:p w14:paraId="3F339B41" w14:textId="77777777" w:rsidR="00D50B04" w:rsidRPr="00AF749A" w:rsidRDefault="00D50B04" w:rsidP="00D50B04">
      <w:pPr>
        <w:pStyle w:val="Nagwek3"/>
        <w:spacing w:before="0" w:beforeAutospacing="0" w:after="0" w:afterAutospacing="0" w:line="300" w:lineRule="auto"/>
        <w:jc w:val="both"/>
        <w:rPr>
          <w:rFonts w:ascii="Arial Narrow" w:eastAsia="Times New Roman" w:hAnsi="Arial Narrow"/>
          <w:sz w:val="20"/>
          <w:szCs w:val="20"/>
        </w:rPr>
      </w:pPr>
    </w:p>
    <w:p w14:paraId="39D7D140" w14:textId="77777777" w:rsidR="00AF749A" w:rsidRDefault="00AF749A" w:rsidP="00D50B04">
      <w:pPr>
        <w:pStyle w:val="NormalnyWeb"/>
        <w:spacing w:before="0" w:beforeAutospacing="0" w:after="0" w:afterAutospacing="0" w:line="300" w:lineRule="auto"/>
        <w:jc w:val="both"/>
        <w:rPr>
          <w:rFonts w:ascii="Arial Narrow" w:hAnsi="Arial Narrow"/>
          <w:sz w:val="20"/>
          <w:szCs w:val="20"/>
        </w:rPr>
      </w:pPr>
      <w:r w:rsidRPr="00AF749A">
        <w:rPr>
          <w:rFonts w:ascii="Arial Narrow" w:hAnsi="Arial Narrow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BE22F7">
        <w:rPr>
          <w:rFonts w:ascii="Arial Narrow" w:hAnsi="Arial Narrow"/>
          <w:sz w:val="20"/>
          <w:szCs w:val="20"/>
        </w:rPr>
        <w:t>dalej: RODO</w:t>
      </w:r>
      <w:r w:rsidRPr="00AF749A">
        <w:rPr>
          <w:rFonts w:ascii="Arial Narrow" w:hAnsi="Arial Narrow"/>
          <w:sz w:val="20"/>
          <w:szCs w:val="20"/>
        </w:rPr>
        <w:t>), informujemy, że:</w:t>
      </w:r>
    </w:p>
    <w:p w14:paraId="2783466A" w14:textId="77777777" w:rsidR="00D50B04" w:rsidRPr="00AF749A" w:rsidRDefault="00D50B04" w:rsidP="00D50B04">
      <w:pPr>
        <w:pStyle w:val="NormalnyWeb"/>
        <w:spacing w:before="0" w:beforeAutospacing="0" w:after="0" w:afterAutospacing="0" w:line="300" w:lineRule="auto"/>
        <w:jc w:val="both"/>
        <w:rPr>
          <w:rFonts w:ascii="Arial Narrow" w:hAnsi="Arial Narrow"/>
          <w:sz w:val="20"/>
          <w:szCs w:val="20"/>
        </w:rPr>
      </w:pPr>
    </w:p>
    <w:p w14:paraId="723112E4" w14:textId="2DC396D2" w:rsidR="00D50B04" w:rsidRDefault="00AF749A" w:rsidP="00D50B04">
      <w:pPr>
        <w:pStyle w:val="NormalnyWeb"/>
        <w:numPr>
          <w:ilvl w:val="0"/>
          <w:numId w:val="5"/>
        </w:numPr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AF749A">
        <w:rPr>
          <w:rFonts w:ascii="Arial Narrow" w:hAnsi="Arial Narrow"/>
          <w:sz w:val="20"/>
          <w:szCs w:val="20"/>
        </w:rPr>
        <w:t xml:space="preserve">Administratorem </w:t>
      </w:r>
      <w:r w:rsidR="009A7C9D">
        <w:rPr>
          <w:rFonts w:ascii="Arial Narrow" w:hAnsi="Arial Narrow"/>
          <w:sz w:val="20"/>
          <w:szCs w:val="20"/>
        </w:rPr>
        <w:t>Twoich</w:t>
      </w:r>
      <w:r w:rsidRPr="00AF749A">
        <w:rPr>
          <w:rFonts w:ascii="Arial Narrow" w:hAnsi="Arial Narrow"/>
          <w:sz w:val="20"/>
          <w:szCs w:val="20"/>
        </w:rPr>
        <w:t xml:space="preserve"> danych osobowych jest </w:t>
      </w:r>
      <w:r w:rsidR="00BE22F7">
        <w:rPr>
          <w:rFonts w:ascii="Arial Narrow" w:hAnsi="Arial Narrow"/>
          <w:sz w:val="20"/>
          <w:szCs w:val="20"/>
        </w:rPr>
        <w:t>Nadleśnictwo</w:t>
      </w:r>
      <w:r w:rsidR="00E42407">
        <w:rPr>
          <w:rFonts w:ascii="Arial Narrow" w:hAnsi="Arial Narrow"/>
          <w:sz w:val="20"/>
          <w:szCs w:val="20"/>
        </w:rPr>
        <w:t xml:space="preserve"> Pieńsk </w:t>
      </w:r>
      <w:r w:rsidRPr="00AF749A">
        <w:rPr>
          <w:rFonts w:ascii="Arial Narrow" w:hAnsi="Arial Narrow"/>
          <w:sz w:val="20"/>
          <w:szCs w:val="20"/>
        </w:rPr>
        <w:t xml:space="preserve">z siedzibą: </w:t>
      </w:r>
      <w:r w:rsidR="00E42407">
        <w:rPr>
          <w:rFonts w:ascii="Arial Narrow" w:hAnsi="Arial Narrow"/>
          <w:sz w:val="20"/>
          <w:szCs w:val="20"/>
        </w:rPr>
        <w:t>59-930 Pieńsk ul. Wysoka 2</w:t>
      </w:r>
      <w:r w:rsidR="00BE22F7">
        <w:rPr>
          <w:rFonts w:ascii="Arial Narrow" w:hAnsi="Arial Narrow"/>
          <w:sz w:val="20"/>
          <w:szCs w:val="20"/>
        </w:rPr>
        <w:t>.</w:t>
      </w:r>
      <w:r w:rsidRPr="00AF749A">
        <w:rPr>
          <w:rFonts w:ascii="Arial Narrow" w:hAnsi="Arial Narrow"/>
          <w:sz w:val="20"/>
          <w:szCs w:val="20"/>
        </w:rPr>
        <w:t xml:space="preserve"> </w:t>
      </w:r>
      <w:r w:rsidR="00E42407">
        <w:rPr>
          <w:rFonts w:ascii="Arial Narrow" w:hAnsi="Arial Narrow"/>
          <w:sz w:val="20"/>
          <w:szCs w:val="20"/>
        </w:rPr>
        <w:t>T</w:t>
      </w:r>
      <w:r w:rsidR="00BE22F7">
        <w:rPr>
          <w:rFonts w:ascii="Arial Narrow" w:hAnsi="Arial Narrow"/>
          <w:sz w:val="20"/>
          <w:szCs w:val="20"/>
        </w:rPr>
        <w:t>el</w:t>
      </w:r>
      <w:r w:rsidR="00E42407">
        <w:rPr>
          <w:rFonts w:ascii="Arial Narrow" w:hAnsi="Arial Narrow"/>
          <w:sz w:val="20"/>
          <w:szCs w:val="20"/>
        </w:rPr>
        <w:t>. 75 7786235</w:t>
      </w:r>
      <w:r w:rsidR="00BE22F7">
        <w:rPr>
          <w:rFonts w:ascii="Arial Narrow" w:hAnsi="Arial Narrow"/>
          <w:sz w:val="20"/>
          <w:szCs w:val="20"/>
        </w:rPr>
        <w:t>, adres e-mail</w:t>
      </w:r>
      <w:r w:rsidR="00E42407">
        <w:rPr>
          <w:rFonts w:ascii="Arial Narrow" w:hAnsi="Arial Narrow"/>
          <w:sz w:val="20"/>
          <w:szCs w:val="20"/>
        </w:rPr>
        <w:t>:</w:t>
      </w:r>
      <w:r w:rsidR="00BE22F7">
        <w:rPr>
          <w:rFonts w:ascii="Arial Narrow" w:hAnsi="Arial Narrow"/>
          <w:sz w:val="20"/>
          <w:szCs w:val="20"/>
        </w:rPr>
        <w:t xml:space="preserve"> </w:t>
      </w:r>
      <w:hyperlink r:id="rId10" w:history="1">
        <w:r w:rsidR="00E42407" w:rsidRPr="00515F9A">
          <w:rPr>
            <w:rStyle w:val="Hipercze"/>
            <w:rFonts w:ascii="Arial Narrow" w:hAnsi="Arial Narrow"/>
            <w:sz w:val="20"/>
            <w:szCs w:val="20"/>
          </w:rPr>
          <w:t>piensk@wroclaw.lasy</w:t>
        </w:r>
      </w:hyperlink>
      <w:r w:rsidR="00E42407">
        <w:rPr>
          <w:rFonts w:ascii="Arial Narrow" w:hAnsi="Arial Narrow"/>
          <w:sz w:val="20"/>
          <w:szCs w:val="20"/>
        </w:rPr>
        <w:t xml:space="preserve"> gov.pl</w:t>
      </w:r>
    </w:p>
    <w:p w14:paraId="5FAEB27B" w14:textId="4BA0BF6E" w:rsidR="00D50B04" w:rsidRDefault="00AF749A" w:rsidP="00D50B04">
      <w:pPr>
        <w:pStyle w:val="NormalnyWeb"/>
        <w:numPr>
          <w:ilvl w:val="0"/>
          <w:numId w:val="5"/>
        </w:numPr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D50B04">
        <w:rPr>
          <w:rFonts w:ascii="Arial Narrow" w:hAnsi="Arial Narrow"/>
          <w:sz w:val="20"/>
          <w:szCs w:val="20"/>
        </w:rPr>
        <w:t xml:space="preserve">Z Inspektorem ochrony danych w </w:t>
      </w:r>
      <w:r w:rsidR="00BE22F7">
        <w:rPr>
          <w:rFonts w:ascii="Arial Narrow" w:hAnsi="Arial Narrow"/>
          <w:sz w:val="20"/>
          <w:szCs w:val="20"/>
        </w:rPr>
        <w:t>Nadleśnictwie</w:t>
      </w:r>
      <w:r w:rsidRPr="00D50B04">
        <w:rPr>
          <w:rFonts w:ascii="Arial Narrow" w:hAnsi="Arial Narrow"/>
          <w:sz w:val="20"/>
          <w:szCs w:val="20"/>
        </w:rPr>
        <w:t xml:space="preserve"> </w:t>
      </w:r>
      <w:r w:rsidR="00E42407">
        <w:rPr>
          <w:rFonts w:ascii="Arial Narrow" w:hAnsi="Arial Narrow"/>
          <w:sz w:val="20"/>
          <w:szCs w:val="20"/>
        </w:rPr>
        <w:t>Pieńsk</w:t>
      </w:r>
      <w:bookmarkStart w:id="0" w:name="_GoBack"/>
      <w:bookmarkEnd w:id="0"/>
      <w:r w:rsidRPr="00D50B04">
        <w:rPr>
          <w:rFonts w:ascii="Arial Narrow" w:hAnsi="Arial Narrow"/>
          <w:sz w:val="20"/>
          <w:szCs w:val="20"/>
        </w:rPr>
        <w:t xml:space="preserve"> można skontaktować</w:t>
      </w:r>
      <w:r w:rsidR="00E032A3">
        <w:rPr>
          <w:rFonts w:ascii="Arial Narrow" w:hAnsi="Arial Narrow"/>
          <w:sz w:val="20"/>
          <w:szCs w:val="20"/>
        </w:rPr>
        <w:t xml:space="preserve"> się</w:t>
      </w:r>
      <w:r w:rsidRPr="00D50B04">
        <w:rPr>
          <w:rFonts w:ascii="Arial Narrow" w:hAnsi="Arial Narrow"/>
          <w:sz w:val="20"/>
          <w:szCs w:val="20"/>
        </w:rPr>
        <w:t xml:space="preserve"> poprzez e-mail </w:t>
      </w:r>
      <w:hyperlink r:id="rId11" w:history="1">
        <w:r w:rsidR="00D50B04" w:rsidRPr="005065A9">
          <w:rPr>
            <w:rStyle w:val="Hipercze"/>
            <w:rFonts w:ascii="Arial Narrow" w:hAnsi="Arial Narrow"/>
            <w:sz w:val="20"/>
            <w:szCs w:val="20"/>
          </w:rPr>
          <w:t>iod@comp-net.pl</w:t>
        </w:r>
      </w:hyperlink>
    </w:p>
    <w:p w14:paraId="4C020A0D" w14:textId="77777777" w:rsidR="00AF749A" w:rsidRDefault="00E032A3" w:rsidP="00D50B04">
      <w:pPr>
        <w:pStyle w:val="NormalnyWeb"/>
        <w:numPr>
          <w:ilvl w:val="0"/>
          <w:numId w:val="5"/>
        </w:numPr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Cel przetwarzania oraz </w:t>
      </w:r>
      <w:r w:rsidR="00AF749A" w:rsidRPr="00D50B04">
        <w:rPr>
          <w:rFonts w:ascii="Arial Narrow" w:hAnsi="Arial Narrow"/>
          <w:sz w:val="20"/>
          <w:szCs w:val="20"/>
        </w:rPr>
        <w:t xml:space="preserve">podstawę prawną </w:t>
      </w:r>
      <w:r>
        <w:rPr>
          <w:rFonts w:ascii="Arial Narrow" w:hAnsi="Arial Narrow"/>
          <w:sz w:val="20"/>
          <w:szCs w:val="20"/>
        </w:rPr>
        <w:t xml:space="preserve">przetwarzania </w:t>
      </w:r>
      <w:r w:rsidR="00AF749A" w:rsidRPr="00D50B04">
        <w:rPr>
          <w:rFonts w:ascii="Arial Narrow" w:hAnsi="Arial Narrow"/>
          <w:sz w:val="20"/>
          <w:szCs w:val="20"/>
        </w:rPr>
        <w:t>danych osobowych przedstawia tabela:</w:t>
      </w:r>
    </w:p>
    <w:p w14:paraId="054867BF" w14:textId="77777777" w:rsidR="00814A00" w:rsidRDefault="00814A00" w:rsidP="00814A00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</w:p>
    <w:p w14:paraId="45C0C7C1" w14:textId="77777777" w:rsidR="00814A00" w:rsidRPr="00D50B04" w:rsidRDefault="00814A00" w:rsidP="00814A00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</w:p>
    <w:tbl>
      <w:tblPr>
        <w:tblW w:w="14034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7655"/>
      </w:tblGrid>
      <w:tr w:rsidR="00814A00" w:rsidRPr="00AF749A" w14:paraId="53C5F3AE" w14:textId="77777777" w:rsidTr="00814A00">
        <w:trPr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C07E4" w14:textId="77777777" w:rsidR="00814A00" w:rsidRPr="00AF749A" w:rsidRDefault="00814A00" w:rsidP="00E032A3">
            <w:pPr>
              <w:pStyle w:val="NormalnyWeb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F749A">
              <w:rPr>
                <w:rStyle w:val="Pogrubienie"/>
                <w:rFonts w:ascii="Arial Narrow" w:hAnsi="Arial Narrow"/>
                <w:sz w:val="20"/>
                <w:szCs w:val="20"/>
              </w:rPr>
              <w:t>Cel przetwarzania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761F6" w14:textId="77777777" w:rsidR="00814A00" w:rsidRPr="00AF749A" w:rsidRDefault="00814A00" w:rsidP="00E032A3">
            <w:pPr>
              <w:pStyle w:val="NormalnyWeb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F749A">
              <w:rPr>
                <w:rStyle w:val="Pogrubienie"/>
                <w:rFonts w:ascii="Arial Narrow" w:hAnsi="Arial Narrow"/>
                <w:sz w:val="20"/>
                <w:szCs w:val="20"/>
              </w:rPr>
              <w:t>Podstawa prawna przetwarzania</w:t>
            </w:r>
          </w:p>
        </w:tc>
      </w:tr>
      <w:tr w:rsidR="00814A00" w:rsidRPr="00AF749A" w14:paraId="555A3671" w14:textId="77777777" w:rsidTr="00814A00">
        <w:trPr>
          <w:trHeight w:val="720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247D4" w14:textId="77777777" w:rsidR="00814A00" w:rsidRPr="00D50B04" w:rsidRDefault="00814A00" w:rsidP="009C79EC">
            <w:pPr>
              <w:pStyle w:val="NormalnyWeb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Nadleśnictwo przetwarza Twoje dane osobowe przede wszystkim ze względu na prawne obowiązki w związku z prowadzeniem gospodarki leśnej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A8640" w14:textId="77777777" w:rsidR="00814A00" w:rsidRDefault="00814A00" w:rsidP="00BE22F7">
            <w:pPr>
              <w:spacing w:before="100" w:beforeAutospacing="1" w:after="100" w:afterAutospacing="1"/>
              <w:rPr>
                <w:rFonts w:ascii="Arial Narrow" w:eastAsia="Times New Roman" w:hAnsi="Arial Narrow"/>
                <w:sz w:val="18"/>
                <w:szCs w:val="20"/>
              </w:rPr>
            </w:pPr>
            <w:r w:rsidRPr="009C79EC">
              <w:rPr>
                <w:rFonts w:ascii="Arial Narrow" w:eastAsia="Times New Roman" w:hAnsi="Arial Narrow"/>
                <w:sz w:val="18"/>
                <w:szCs w:val="20"/>
              </w:rPr>
              <w:t>art. 6, ust.1, lit. c RODO</w:t>
            </w:r>
            <w:r>
              <w:rPr>
                <w:rFonts w:ascii="Arial Narrow" w:eastAsia="Times New Roman" w:hAnsi="Arial Narrow"/>
                <w:sz w:val="18"/>
                <w:szCs w:val="20"/>
              </w:rPr>
              <w:t xml:space="preserve"> w zw. z:</w:t>
            </w:r>
          </w:p>
          <w:p w14:paraId="4C6D375E" w14:textId="77777777" w:rsidR="00814A00" w:rsidRDefault="00814A00" w:rsidP="009C79EC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 Narrow" w:eastAsia="Times New Roman" w:hAnsi="Arial Narrow"/>
                <w:sz w:val="18"/>
                <w:szCs w:val="20"/>
              </w:rPr>
            </w:pPr>
            <w:r w:rsidRPr="009C79EC">
              <w:rPr>
                <w:rFonts w:ascii="Arial Narrow" w:eastAsia="Times New Roman" w:hAnsi="Arial Narrow"/>
                <w:sz w:val="18"/>
                <w:szCs w:val="20"/>
              </w:rPr>
              <w:t>ustawa z dnia 28 września 1991 r. o lasach</w:t>
            </w:r>
          </w:p>
          <w:p w14:paraId="14F1DD34" w14:textId="77777777" w:rsidR="00814A00" w:rsidRDefault="00814A00" w:rsidP="009C79EC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 Narrow" w:eastAsia="Times New Roman" w:hAnsi="Arial Narrow"/>
                <w:sz w:val="18"/>
                <w:szCs w:val="20"/>
              </w:rPr>
            </w:pPr>
            <w:r w:rsidRPr="009C79EC">
              <w:rPr>
                <w:rFonts w:ascii="Arial Narrow" w:eastAsia="Times New Roman" w:hAnsi="Arial Narrow"/>
                <w:sz w:val="18"/>
                <w:szCs w:val="20"/>
              </w:rPr>
              <w:t>ustawa z dnia 14 czerwca 1960 r. Kodeks postępowania administracyjnego</w:t>
            </w:r>
          </w:p>
          <w:p w14:paraId="1DBFD561" w14:textId="77777777" w:rsidR="00814A00" w:rsidRDefault="00814A00" w:rsidP="009C79EC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 Narrow" w:eastAsia="Times New Roman" w:hAnsi="Arial Narrow"/>
                <w:sz w:val="18"/>
                <w:szCs w:val="20"/>
              </w:rPr>
            </w:pPr>
            <w:r w:rsidRPr="009C79EC">
              <w:rPr>
                <w:rFonts w:ascii="Arial Narrow" w:eastAsia="Times New Roman" w:hAnsi="Arial Narrow"/>
                <w:sz w:val="18"/>
                <w:szCs w:val="20"/>
              </w:rPr>
              <w:t>ustawa z dnia 29 stycznia 2004 r. Prawo zamówień publicznych</w:t>
            </w:r>
          </w:p>
          <w:p w14:paraId="6369BAA2" w14:textId="77777777" w:rsidR="00814A00" w:rsidRDefault="00814A00" w:rsidP="009C79EC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 Narrow" w:eastAsia="Times New Roman" w:hAnsi="Arial Narrow"/>
                <w:sz w:val="18"/>
                <w:szCs w:val="20"/>
              </w:rPr>
            </w:pPr>
            <w:r w:rsidRPr="009C79EC">
              <w:rPr>
                <w:rFonts w:ascii="Arial Narrow" w:eastAsia="Times New Roman" w:hAnsi="Arial Narrow"/>
                <w:sz w:val="18"/>
                <w:szCs w:val="20"/>
              </w:rPr>
              <w:t>ustawa z dnia 13 października 1995 r. Prawo łowieckie</w:t>
            </w:r>
          </w:p>
          <w:p w14:paraId="6A29D53B" w14:textId="77777777" w:rsidR="00814A00" w:rsidRDefault="00814A00" w:rsidP="009C79EC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 Narrow" w:eastAsia="Times New Roman" w:hAnsi="Arial Narrow"/>
                <w:sz w:val="18"/>
                <w:szCs w:val="20"/>
              </w:rPr>
            </w:pPr>
            <w:r w:rsidRPr="009C79EC">
              <w:rPr>
                <w:rFonts w:ascii="Arial Narrow" w:eastAsia="Times New Roman" w:hAnsi="Arial Narrow"/>
                <w:sz w:val="18"/>
                <w:szCs w:val="20"/>
              </w:rPr>
              <w:t>ustawa z dnia 6 września 2001 r. o dostępie do informacji publicznej</w:t>
            </w:r>
          </w:p>
          <w:p w14:paraId="61E6265A" w14:textId="77777777" w:rsidR="00814A00" w:rsidRPr="00814A00" w:rsidRDefault="00814A00" w:rsidP="00BE22F7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 Narrow" w:eastAsia="Times New Roman" w:hAnsi="Arial Narrow"/>
                <w:sz w:val="18"/>
                <w:szCs w:val="20"/>
              </w:rPr>
            </w:pPr>
            <w:r w:rsidRPr="009C79EC">
              <w:rPr>
                <w:rFonts w:ascii="Arial Narrow" w:eastAsia="Times New Roman" w:hAnsi="Arial Narrow"/>
                <w:sz w:val="18"/>
                <w:szCs w:val="20"/>
              </w:rPr>
              <w:t>ustawa z dnia 20 lutego 2015 r. o wspieraniu rozwoju obszarów wiejskich z udziałem środków Europejskiego Funduszu Rolnego na rzecz Rozwoju Obszarów Wiejskich w ramach Programu Rozwoju Obszarów Wiejskich na lata 2014-2020</w:t>
            </w:r>
          </w:p>
        </w:tc>
      </w:tr>
      <w:tr w:rsidR="00814A00" w:rsidRPr="00AF749A" w14:paraId="0AA4DABE" w14:textId="77777777" w:rsidTr="00814A00">
        <w:trPr>
          <w:trHeight w:val="850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76E89" w14:textId="77777777" w:rsidR="00814A00" w:rsidRDefault="00814A00" w:rsidP="00BE22F7">
            <w:pPr>
              <w:pStyle w:val="NormalnyWeb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 xml:space="preserve">Nadleśnictwo może przetwarzać </w:t>
            </w:r>
            <w:r w:rsidRPr="00BE22F7">
              <w:rPr>
                <w:rFonts w:ascii="Arial Narrow" w:hAnsi="Arial Narrow"/>
                <w:sz w:val="18"/>
                <w:szCs w:val="20"/>
              </w:rPr>
              <w:t>Twoje dane w celach związanych z real</w:t>
            </w:r>
            <w:r>
              <w:rPr>
                <w:rFonts w:ascii="Arial Narrow" w:hAnsi="Arial Narrow"/>
                <w:sz w:val="18"/>
                <w:szCs w:val="20"/>
              </w:rPr>
              <w:t xml:space="preserve">izacją umowy, zgodnie </w:t>
            </w:r>
            <w:r w:rsidR="005704E6">
              <w:rPr>
                <w:rFonts w:ascii="Arial Narrow" w:hAnsi="Arial Narrow"/>
                <w:sz w:val="18"/>
                <w:szCs w:val="20"/>
              </w:rPr>
              <w:br/>
            </w:r>
            <w:r>
              <w:rPr>
                <w:rFonts w:ascii="Arial Narrow" w:hAnsi="Arial Narrow"/>
                <w:sz w:val="18"/>
                <w:szCs w:val="20"/>
              </w:rPr>
              <w:t>z zasadą</w:t>
            </w:r>
            <w:r w:rsidRPr="00BE22F7">
              <w:rPr>
                <w:rFonts w:ascii="Arial Narrow" w:hAnsi="Arial Narrow"/>
                <w:sz w:val="18"/>
                <w:szCs w:val="20"/>
              </w:rPr>
              <w:t>, iż przetwarzanie jest zgodne z prawem, jeśli jest niezbędne w celu realizacji umowy i wiąże się z podjęciem działań także przed jej zawarciem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83D4F" w14:textId="77777777" w:rsidR="00814A00" w:rsidRPr="00814A00" w:rsidRDefault="00814A00" w:rsidP="00814A00">
            <w:pPr>
              <w:spacing w:before="100" w:beforeAutospacing="1" w:after="100" w:afterAutospacing="1"/>
              <w:rPr>
                <w:rFonts w:ascii="Arial Narrow" w:eastAsia="Times New Roman" w:hAnsi="Arial Narrow"/>
                <w:sz w:val="18"/>
                <w:szCs w:val="20"/>
              </w:rPr>
            </w:pPr>
            <w:r w:rsidRPr="00BE22F7">
              <w:rPr>
                <w:rFonts w:ascii="Arial Narrow" w:eastAsia="Times New Roman" w:hAnsi="Arial Narrow"/>
                <w:sz w:val="18"/>
                <w:szCs w:val="20"/>
              </w:rPr>
              <w:t>art. 6, ust.1, lit. b RODO</w:t>
            </w:r>
          </w:p>
        </w:tc>
      </w:tr>
      <w:tr w:rsidR="00814A00" w:rsidRPr="00AF749A" w14:paraId="2061065D" w14:textId="77777777" w:rsidTr="00814A00">
        <w:trPr>
          <w:trHeight w:val="1103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685E32" w14:textId="77777777" w:rsidR="00814A00" w:rsidRDefault="00814A00" w:rsidP="009C79EC">
            <w:pPr>
              <w:pStyle w:val="NormalnyWeb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Nadleśnictwo jest obowiązane do prowadzenia rachunkowości</w:t>
            </w:r>
            <w:r w:rsidRPr="009C79EC">
              <w:rPr>
                <w:rFonts w:ascii="Arial Narrow" w:hAnsi="Arial Narrow"/>
                <w:sz w:val="18"/>
                <w:szCs w:val="20"/>
              </w:rPr>
              <w:t>, przez co ciążą na nas także obowiązki podatkowe (wystawiamy rachunki, faktury oraz inne dokumenty księgow</w:t>
            </w:r>
            <w:r>
              <w:rPr>
                <w:rFonts w:ascii="Arial Narrow" w:hAnsi="Arial Narrow"/>
                <w:sz w:val="18"/>
                <w:szCs w:val="20"/>
              </w:rPr>
              <w:t>e</w:t>
            </w:r>
            <w:r w:rsidR="005704E6">
              <w:rPr>
                <w:rFonts w:ascii="Arial Narrow" w:hAnsi="Arial Narrow"/>
                <w:sz w:val="18"/>
                <w:szCs w:val="20"/>
              </w:rPr>
              <w:t>)</w:t>
            </w:r>
            <w:r>
              <w:rPr>
                <w:rFonts w:ascii="Arial Narrow" w:hAnsi="Arial Narrow"/>
                <w:sz w:val="18"/>
                <w:szCs w:val="20"/>
              </w:rPr>
              <w:t xml:space="preserve"> za wykonane przez nas usługi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2A6B0" w14:textId="77777777" w:rsidR="00814A00" w:rsidRDefault="00814A00" w:rsidP="00BE22F7">
            <w:pPr>
              <w:spacing w:before="100" w:beforeAutospacing="1" w:after="100" w:afterAutospacing="1"/>
              <w:rPr>
                <w:rFonts w:ascii="Arial Narrow" w:eastAsia="Times New Roman" w:hAnsi="Arial Narrow"/>
                <w:sz w:val="18"/>
                <w:szCs w:val="20"/>
              </w:rPr>
            </w:pPr>
            <w:r w:rsidRPr="009C79EC">
              <w:rPr>
                <w:rFonts w:ascii="Arial Narrow" w:eastAsia="Times New Roman" w:hAnsi="Arial Narrow"/>
                <w:sz w:val="18"/>
                <w:szCs w:val="20"/>
              </w:rPr>
              <w:t>art. 6, ust.1, lit. c RODO</w:t>
            </w:r>
            <w:r>
              <w:rPr>
                <w:rFonts w:ascii="Arial Narrow" w:eastAsia="Times New Roman" w:hAnsi="Arial Narrow"/>
                <w:sz w:val="18"/>
                <w:szCs w:val="20"/>
              </w:rPr>
              <w:t xml:space="preserve"> z zw. z:</w:t>
            </w:r>
          </w:p>
          <w:p w14:paraId="36F197F6" w14:textId="77777777" w:rsidR="00814A00" w:rsidRDefault="00814A00" w:rsidP="0068560E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 Narrow" w:eastAsia="Times New Roman" w:hAnsi="Arial Narrow"/>
                <w:sz w:val="18"/>
                <w:szCs w:val="20"/>
              </w:rPr>
            </w:pPr>
            <w:r w:rsidRPr="0068560E">
              <w:rPr>
                <w:rFonts w:ascii="Arial Narrow" w:eastAsia="Times New Roman" w:hAnsi="Arial Narrow"/>
                <w:sz w:val="18"/>
                <w:szCs w:val="20"/>
              </w:rPr>
              <w:t>ustawa z dnia 29 września 1994 r. o rachunkowości</w:t>
            </w:r>
          </w:p>
          <w:p w14:paraId="6D5F9307" w14:textId="77777777" w:rsidR="00814A00" w:rsidRDefault="005704E6" w:rsidP="0068560E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 Narrow" w:eastAsia="Times New Roman" w:hAnsi="Arial Narrow"/>
                <w:sz w:val="18"/>
                <w:szCs w:val="20"/>
              </w:rPr>
            </w:pPr>
            <w:r>
              <w:rPr>
                <w:rFonts w:ascii="Arial Narrow" w:eastAsia="Times New Roman" w:hAnsi="Arial Narrow"/>
                <w:sz w:val="18"/>
                <w:szCs w:val="20"/>
              </w:rPr>
              <w:t>u</w:t>
            </w:r>
            <w:r w:rsidR="00814A00">
              <w:rPr>
                <w:rFonts w:ascii="Arial Narrow" w:eastAsia="Times New Roman" w:hAnsi="Arial Narrow"/>
                <w:sz w:val="18"/>
                <w:szCs w:val="20"/>
              </w:rPr>
              <w:t>stawa z 29 sierpnia 1997 r. – o</w:t>
            </w:r>
            <w:r w:rsidR="00814A00" w:rsidRPr="0068560E">
              <w:rPr>
                <w:rFonts w:ascii="Arial Narrow" w:eastAsia="Times New Roman" w:hAnsi="Arial Narrow"/>
                <w:sz w:val="18"/>
                <w:szCs w:val="20"/>
              </w:rPr>
              <w:t>rdynacja podatkowa</w:t>
            </w:r>
          </w:p>
          <w:p w14:paraId="06986B82" w14:textId="77777777" w:rsidR="00814A00" w:rsidRPr="009C79EC" w:rsidRDefault="005704E6" w:rsidP="0068560E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 Narrow" w:eastAsia="Times New Roman" w:hAnsi="Arial Narrow"/>
                <w:sz w:val="18"/>
                <w:szCs w:val="20"/>
              </w:rPr>
            </w:pPr>
            <w:r>
              <w:rPr>
                <w:rFonts w:ascii="Arial Narrow" w:eastAsia="Times New Roman" w:hAnsi="Arial Narrow"/>
                <w:sz w:val="18"/>
                <w:szCs w:val="20"/>
              </w:rPr>
              <w:t>u</w:t>
            </w:r>
            <w:r w:rsidR="00814A00" w:rsidRPr="0068560E">
              <w:rPr>
                <w:rFonts w:ascii="Arial Narrow" w:eastAsia="Times New Roman" w:hAnsi="Arial Narrow"/>
                <w:sz w:val="18"/>
                <w:szCs w:val="20"/>
              </w:rPr>
              <w:t>stawa z dnia 11 marca 2004 r. o podatku od towarów i usług</w:t>
            </w:r>
          </w:p>
        </w:tc>
      </w:tr>
      <w:tr w:rsidR="00814A00" w:rsidRPr="00AF749A" w14:paraId="42EC6C3F" w14:textId="77777777" w:rsidTr="00814A00">
        <w:trPr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DD0BD" w14:textId="77777777" w:rsidR="00814A00" w:rsidRPr="00D50B04" w:rsidRDefault="00814A00" w:rsidP="0068560E">
            <w:pPr>
              <w:pStyle w:val="NormalnyWeb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50B04">
              <w:rPr>
                <w:rFonts w:ascii="Arial Narrow" w:hAnsi="Arial Narrow"/>
                <w:sz w:val="18"/>
                <w:szCs w:val="20"/>
              </w:rPr>
              <w:t> </w:t>
            </w:r>
            <w:r>
              <w:rPr>
                <w:rFonts w:ascii="Arial Narrow" w:hAnsi="Arial Narrow"/>
                <w:sz w:val="18"/>
                <w:szCs w:val="20"/>
              </w:rPr>
              <w:t>Nadleśnictwo świadczy</w:t>
            </w:r>
            <w:r w:rsidRPr="0068560E">
              <w:rPr>
                <w:rFonts w:ascii="Arial Narrow" w:hAnsi="Arial Narrow"/>
                <w:sz w:val="18"/>
                <w:szCs w:val="20"/>
              </w:rPr>
              <w:t xml:space="preserve"> odpłatne usługi</w:t>
            </w:r>
            <w:r>
              <w:rPr>
                <w:rFonts w:ascii="Arial Narrow" w:hAnsi="Arial Narrow"/>
                <w:sz w:val="18"/>
                <w:szCs w:val="20"/>
              </w:rPr>
              <w:t>, dlatego</w:t>
            </w:r>
            <w:r w:rsidRPr="0068560E">
              <w:rPr>
                <w:rFonts w:ascii="Arial Narrow" w:hAnsi="Arial Narrow"/>
                <w:sz w:val="18"/>
                <w:szCs w:val="20"/>
              </w:rPr>
              <w:t xml:space="preserve"> mamy prawo do dochodzenia roszczeń z tytułu prowadzonej przez nas działalności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DA9EA" w14:textId="77777777" w:rsidR="00814A00" w:rsidRPr="00D50B04" w:rsidRDefault="00814A00" w:rsidP="00814A00">
            <w:pPr>
              <w:spacing w:before="100" w:beforeAutospacing="1" w:after="100" w:afterAutospacing="1"/>
              <w:rPr>
                <w:rFonts w:ascii="Arial Narrow" w:eastAsia="Times New Roman" w:hAnsi="Arial Narrow"/>
                <w:sz w:val="18"/>
                <w:szCs w:val="20"/>
              </w:rPr>
            </w:pPr>
            <w:r w:rsidRPr="0068560E">
              <w:rPr>
                <w:rFonts w:ascii="Arial Narrow" w:eastAsia="Times New Roman" w:hAnsi="Arial Narrow"/>
                <w:sz w:val="18"/>
                <w:szCs w:val="20"/>
              </w:rPr>
              <w:t>art. 6, ust.1, lit. b i f RODO</w:t>
            </w:r>
          </w:p>
        </w:tc>
      </w:tr>
      <w:tr w:rsidR="00814A00" w:rsidRPr="00AF749A" w14:paraId="247D012C" w14:textId="77777777" w:rsidTr="00814A00">
        <w:trPr>
          <w:trHeight w:val="689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178A5" w14:textId="77777777" w:rsidR="00814A00" w:rsidRPr="00D50B04" w:rsidRDefault="00814A00" w:rsidP="0068560E">
            <w:pPr>
              <w:pStyle w:val="NormalnyWeb"/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lastRenderedPageBreak/>
              <w:t>Aby zapewnić</w:t>
            </w:r>
            <w:r w:rsidRPr="00D50B04">
              <w:rPr>
                <w:rFonts w:ascii="Arial Narrow" w:hAnsi="Arial Narrow"/>
                <w:sz w:val="18"/>
                <w:szCs w:val="20"/>
              </w:rPr>
              <w:t xml:space="preserve"> bezpieczeństw</w:t>
            </w:r>
            <w:r>
              <w:rPr>
                <w:rFonts w:ascii="Arial Narrow" w:hAnsi="Arial Narrow"/>
                <w:sz w:val="18"/>
                <w:szCs w:val="20"/>
              </w:rPr>
              <w:t>o</w:t>
            </w:r>
            <w:r w:rsidRPr="00D50B04">
              <w:rPr>
                <w:rFonts w:ascii="Arial Narrow" w:hAnsi="Arial Narrow"/>
                <w:sz w:val="18"/>
                <w:szCs w:val="20"/>
              </w:rPr>
              <w:t xml:space="preserve"> osób i mienia (dane osobowe pracowników, interesantów)</w:t>
            </w:r>
            <w:r>
              <w:rPr>
                <w:rFonts w:ascii="Arial Narrow" w:hAnsi="Arial Narrow"/>
                <w:sz w:val="18"/>
                <w:szCs w:val="20"/>
              </w:rPr>
              <w:t xml:space="preserve"> a także obszarów leśnych – Nadleśnictwo prowadzi monitoring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DF78E" w14:textId="77777777" w:rsidR="00814A00" w:rsidRDefault="00814A00" w:rsidP="0068560E">
            <w:pPr>
              <w:spacing w:before="100" w:beforeAutospacing="1" w:after="100" w:afterAutospacing="1"/>
              <w:rPr>
                <w:rFonts w:ascii="Arial Narrow" w:eastAsia="Times New Roman" w:hAnsi="Arial Narrow"/>
                <w:sz w:val="18"/>
                <w:szCs w:val="20"/>
              </w:rPr>
            </w:pPr>
            <w:r w:rsidRPr="009C79EC">
              <w:rPr>
                <w:rFonts w:ascii="Arial Narrow" w:eastAsia="Times New Roman" w:hAnsi="Arial Narrow"/>
                <w:sz w:val="18"/>
                <w:szCs w:val="20"/>
              </w:rPr>
              <w:t>art. 6, ust.1, lit. c RODO</w:t>
            </w:r>
            <w:r>
              <w:rPr>
                <w:rFonts w:ascii="Arial Narrow" w:eastAsia="Times New Roman" w:hAnsi="Arial Narrow"/>
                <w:sz w:val="18"/>
                <w:szCs w:val="20"/>
              </w:rPr>
              <w:t xml:space="preserve"> z zw. z:</w:t>
            </w:r>
          </w:p>
          <w:p w14:paraId="7D8EE378" w14:textId="77777777" w:rsidR="00814A00" w:rsidRPr="0068560E" w:rsidRDefault="00814A00" w:rsidP="0068560E">
            <w:pPr>
              <w:pStyle w:val="Akapitzlist"/>
              <w:numPr>
                <w:ilvl w:val="0"/>
                <w:numId w:val="3"/>
              </w:numPr>
              <w:rPr>
                <w:rFonts w:ascii="Arial Narrow" w:eastAsia="Times New Roman" w:hAnsi="Arial Narrow"/>
                <w:sz w:val="18"/>
                <w:szCs w:val="20"/>
              </w:rPr>
            </w:pPr>
            <w:r w:rsidRPr="0068560E">
              <w:rPr>
                <w:rFonts w:ascii="Arial Narrow" w:eastAsia="Times New Roman" w:hAnsi="Arial Narrow"/>
                <w:sz w:val="18"/>
                <w:szCs w:val="20"/>
              </w:rPr>
              <w:t>ustawa z dnia 28 września 1991 r. o lasach</w:t>
            </w:r>
          </w:p>
          <w:p w14:paraId="6DB95E1D" w14:textId="77777777" w:rsidR="00814A00" w:rsidRPr="00D50B04" w:rsidRDefault="00814A00" w:rsidP="00BE22F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/>
                <w:sz w:val="18"/>
                <w:szCs w:val="20"/>
              </w:rPr>
            </w:pPr>
            <w:r w:rsidRPr="00D50B04">
              <w:rPr>
                <w:rFonts w:ascii="Arial Narrow" w:eastAsia="Times New Roman" w:hAnsi="Arial Narrow"/>
                <w:sz w:val="18"/>
                <w:szCs w:val="20"/>
              </w:rPr>
              <w:t>ustawa z dnia 26 czerwca 1974 r. – Kodeks pracy</w:t>
            </w:r>
          </w:p>
          <w:p w14:paraId="7B5C718C" w14:textId="77777777" w:rsidR="00814A00" w:rsidRPr="00814A00" w:rsidRDefault="00814A00" w:rsidP="00BE22F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/>
                <w:sz w:val="18"/>
                <w:szCs w:val="20"/>
              </w:rPr>
            </w:pPr>
            <w:r w:rsidRPr="00D50B04">
              <w:rPr>
                <w:rFonts w:ascii="Arial Narrow" w:eastAsia="Times New Roman" w:hAnsi="Arial Narrow"/>
                <w:sz w:val="18"/>
                <w:szCs w:val="20"/>
              </w:rPr>
              <w:t>ustawa z dnia 16 grudnia 2016 r. o zasadach zarządzania mieniem państwowym</w:t>
            </w:r>
          </w:p>
        </w:tc>
      </w:tr>
      <w:tr w:rsidR="00814A00" w:rsidRPr="00D50B04" w14:paraId="2E6A7175" w14:textId="77777777" w:rsidTr="00814A00">
        <w:trPr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2AB74" w14:textId="77777777" w:rsidR="00814A00" w:rsidRPr="00D50B04" w:rsidRDefault="00814A00" w:rsidP="00F3145B">
            <w:pPr>
              <w:pStyle w:val="NormalnyWeb"/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Nadleśni</w:t>
            </w:r>
            <w:r w:rsidR="005704E6">
              <w:rPr>
                <w:rFonts w:ascii="Arial Narrow" w:hAnsi="Arial Narrow"/>
                <w:sz w:val="18"/>
                <w:szCs w:val="20"/>
              </w:rPr>
              <w:t>ctwo jak pracodawca, zatrudnia</w:t>
            </w:r>
            <w:r>
              <w:rPr>
                <w:rFonts w:ascii="Arial Narrow" w:hAnsi="Arial Narrow"/>
                <w:sz w:val="18"/>
                <w:szCs w:val="20"/>
              </w:rPr>
              <w:t xml:space="preserve"> pracowników i prowadzi rekrutacje na wolne stanowiska, co wiąże się z otrzymywaniem przez Was życiorysów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8835D" w14:textId="77777777" w:rsidR="009A7C9D" w:rsidRDefault="00814A00" w:rsidP="009A7C9D">
            <w:pPr>
              <w:rPr>
                <w:rFonts w:ascii="Arial Narrow" w:eastAsia="Times New Roman" w:hAnsi="Arial Narrow"/>
                <w:sz w:val="18"/>
                <w:szCs w:val="20"/>
              </w:rPr>
            </w:pPr>
            <w:r w:rsidRPr="009A7C9D">
              <w:rPr>
                <w:rFonts w:ascii="Arial Narrow" w:eastAsia="Times New Roman" w:hAnsi="Arial Narrow"/>
                <w:sz w:val="18"/>
                <w:szCs w:val="20"/>
              </w:rPr>
              <w:t>art. 6, ust.1, lit. a</w:t>
            </w:r>
            <w:r w:rsidR="009A7C9D" w:rsidRPr="009A7C9D">
              <w:rPr>
                <w:rFonts w:ascii="Arial Narrow" w:eastAsia="Times New Roman" w:hAnsi="Arial Narrow"/>
                <w:sz w:val="18"/>
                <w:szCs w:val="20"/>
              </w:rPr>
              <w:t xml:space="preserve"> RODO - zgoda kandydata do pracy na dane wykraczające poza zakres danych wskazanych w Ustawie z dnia 26 czerwca 1974 r. Kodeks pracy</w:t>
            </w:r>
          </w:p>
          <w:p w14:paraId="5EF47B26" w14:textId="77777777" w:rsidR="009A7C9D" w:rsidRDefault="009A7C9D" w:rsidP="009A7C9D">
            <w:pPr>
              <w:rPr>
                <w:rFonts w:ascii="Arial Narrow" w:eastAsia="Times New Roman" w:hAnsi="Arial Narrow"/>
                <w:sz w:val="18"/>
                <w:szCs w:val="20"/>
              </w:rPr>
            </w:pPr>
          </w:p>
          <w:p w14:paraId="64253E17" w14:textId="77777777" w:rsidR="00814A00" w:rsidRDefault="009A7C9D" w:rsidP="009A7C9D">
            <w:pPr>
              <w:rPr>
                <w:rFonts w:ascii="Arial Narrow" w:eastAsia="Times New Roman" w:hAnsi="Arial Narrow"/>
                <w:sz w:val="18"/>
                <w:szCs w:val="20"/>
              </w:rPr>
            </w:pPr>
            <w:r>
              <w:rPr>
                <w:rFonts w:ascii="Arial Narrow" w:eastAsia="Times New Roman" w:hAnsi="Arial Narrow"/>
                <w:sz w:val="18"/>
                <w:szCs w:val="20"/>
              </w:rPr>
              <w:t xml:space="preserve">art. 6 ust. 1, lit. b RODO </w:t>
            </w:r>
            <w:r w:rsidR="00814A00">
              <w:rPr>
                <w:rFonts w:ascii="Arial Narrow" w:eastAsia="Times New Roman" w:hAnsi="Arial Narrow"/>
                <w:sz w:val="18"/>
                <w:szCs w:val="20"/>
              </w:rPr>
              <w:t>w zw. z:</w:t>
            </w:r>
          </w:p>
          <w:p w14:paraId="03CBD7AB" w14:textId="77777777" w:rsidR="009A7C9D" w:rsidRDefault="009A7C9D" w:rsidP="009A7C9D">
            <w:pPr>
              <w:rPr>
                <w:rFonts w:ascii="Arial Narrow" w:eastAsia="Times New Roman" w:hAnsi="Arial Narrow"/>
                <w:sz w:val="18"/>
                <w:szCs w:val="20"/>
              </w:rPr>
            </w:pPr>
          </w:p>
          <w:p w14:paraId="3E1D7065" w14:textId="77777777" w:rsidR="00814A00" w:rsidRDefault="00814A00" w:rsidP="004C46A0">
            <w:pPr>
              <w:pStyle w:val="Akapitzlist"/>
              <w:numPr>
                <w:ilvl w:val="0"/>
                <w:numId w:val="8"/>
              </w:numPr>
              <w:rPr>
                <w:rFonts w:ascii="Arial Narrow" w:eastAsia="Times New Roman" w:hAnsi="Arial Narrow"/>
                <w:sz w:val="18"/>
                <w:szCs w:val="20"/>
              </w:rPr>
            </w:pPr>
            <w:r>
              <w:rPr>
                <w:rFonts w:ascii="Arial Narrow" w:eastAsia="Times New Roman" w:hAnsi="Arial Narrow"/>
                <w:sz w:val="18"/>
                <w:szCs w:val="20"/>
              </w:rPr>
              <w:t>u</w:t>
            </w:r>
            <w:r w:rsidRPr="004C46A0">
              <w:rPr>
                <w:rFonts w:ascii="Arial Narrow" w:eastAsia="Times New Roman" w:hAnsi="Arial Narrow"/>
                <w:sz w:val="18"/>
                <w:szCs w:val="20"/>
              </w:rPr>
              <w:t>stawa z dnia 26 czerwca 1974 r. Kodeks pracy. (Dz.U.2018.917 ze zm.)</w:t>
            </w:r>
          </w:p>
          <w:p w14:paraId="0A6DB227" w14:textId="77777777" w:rsidR="00634C18" w:rsidRPr="004C46A0" w:rsidRDefault="00634C18" w:rsidP="00634C18">
            <w:pPr>
              <w:pStyle w:val="Akapitzlist"/>
              <w:numPr>
                <w:ilvl w:val="0"/>
                <w:numId w:val="8"/>
              </w:numPr>
              <w:rPr>
                <w:rFonts w:ascii="Arial Narrow" w:eastAsia="Times New Roman" w:hAnsi="Arial Narrow"/>
                <w:sz w:val="18"/>
                <w:szCs w:val="20"/>
              </w:rPr>
            </w:pPr>
            <w:r>
              <w:rPr>
                <w:rFonts w:ascii="Arial Narrow" w:eastAsia="Times New Roman" w:hAnsi="Arial Narrow"/>
                <w:sz w:val="18"/>
                <w:szCs w:val="20"/>
              </w:rPr>
              <w:t>ustawa</w:t>
            </w:r>
            <w:r w:rsidRPr="00634C18">
              <w:rPr>
                <w:rFonts w:ascii="Arial Narrow" w:eastAsia="Times New Roman" w:hAnsi="Arial Narrow"/>
                <w:sz w:val="18"/>
                <w:szCs w:val="20"/>
              </w:rPr>
              <w:t xml:space="preserve"> z dnia 17 grudnia 1998 r. o emeryturach i rentach z Funduszu Ubezpieczeń Społecznych</w:t>
            </w:r>
          </w:p>
          <w:p w14:paraId="2D584561" w14:textId="77777777" w:rsidR="00814A00" w:rsidRPr="009A7C9D" w:rsidRDefault="00814A00" w:rsidP="009A7C9D">
            <w:pPr>
              <w:pStyle w:val="Akapitzlist"/>
              <w:numPr>
                <w:ilvl w:val="0"/>
                <w:numId w:val="8"/>
              </w:numPr>
              <w:rPr>
                <w:rFonts w:ascii="Arial Narrow" w:eastAsia="Times New Roman" w:hAnsi="Arial Narrow"/>
                <w:sz w:val="18"/>
                <w:szCs w:val="20"/>
              </w:rPr>
            </w:pPr>
            <w:r w:rsidRPr="004C46A0">
              <w:rPr>
                <w:rFonts w:ascii="Arial Narrow" w:eastAsia="Times New Roman" w:hAnsi="Arial Narrow"/>
                <w:sz w:val="18"/>
                <w:szCs w:val="20"/>
              </w:rPr>
              <w:t>ustawa z dnia 28 września 1991 r. o lasach</w:t>
            </w:r>
          </w:p>
        </w:tc>
      </w:tr>
      <w:tr w:rsidR="004C46A0" w:rsidRPr="00D50B04" w14:paraId="11FE28E6" w14:textId="77777777" w:rsidTr="00814A00">
        <w:trPr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F5977" w14:textId="77777777" w:rsidR="004C46A0" w:rsidRPr="00D50B04" w:rsidRDefault="004C46A0" w:rsidP="00E032A3">
            <w:pPr>
              <w:pStyle w:val="NormalnyWeb"/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Nadleśnictwo prowadzi również działalność edukacyjną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7FA67" w14:textId="77777777" w:rsidR="004C46A0" w:rsidRPr="004C46A0" w:rsidRDefault="004C46A0" w:rsidP="004C46A0">
            <w:pPr>
              <w:spacing w:before="100" w:beforeAutospacing="1" w:after="100" w:afterAutospacing="1"/>
              <w:rPr>
                <w:rFonts w:ascii="Arial Narrow" w:eastAsia="Times New Roman" w:hAnsi="Arial Narrow"/>
                <w:sz w:val="18"/>
                <w:szCs w:val="20"/>
              </w:rPr>
            </w:pPr>
            <w:r>
              <w:rPr>
                <w:rFonts w:ascii="Arial Narrow" w:eastAsia="Times New Roman" w:hAnsi="Arial Narrow"/>
                <w:sz w:val="18"/>
                <w:szCs w:val="20"/>
              </w:rPr>
              <w:t xml:space="preserve">art. 6, ust.1, lit. a </w:t>
            </w:r>
            <w:r w:rsidRPr="004C46A0">
              <w:rPr>
                <w:rFonts w:ascii="Arial Narrow" w:eastAsia="Times New Roman" w:hAnsi="Arial Narrow"/>
                <w:sz w:val="18"/>
                <w:szCs w:val="20"/>
              </w:rPr>
              <w:t> </w:t>
            </w:r>
          </w:p>
        </w:tc>
      </w:tr>
    </w:tbl>
    <w:p w14:paraId="5E73AD1C" w14:textId="77777777" w:rsidR="00D50B04" w:rsidRDefault="00D50B04" w:rsidP="00D50B04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</w:p>
    <w:p w14:paraId="16C4F5CC" w14:textId="77777777" w:rsidR="00814A00" w:rsidRDefault="00814A00" w:rsidP="00D50B04">
      <w:pPr>
        <w:pStyle w:val="NormalnyWeb"/>
        <w:numPr>
          <w:ilvl w:val="0"/>
          <w:numId w:val="5"/>
        </w:numPr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Okres przechowywania Twoich danych osobowych:</w:t>
      </w:r>
    </w:p>
    <w:p w14:paraId="1D1658CC" w14:textId="77777777" w:rsidR="00814A00" w:rsidRDefault="00814A00" w:rsidP="00814A00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814A00">
        <w:rPr>
          <w:rFonts w:ascii="Arial Narrow" w:hAnsi="Arial Narrow"/>
          <w:sz w:val="20"/>
          <w:szCs w:val="20"/>
        </w:rPr>
        <w:t>Po realizacji umowy, Twoje dane osobowe będą przechowywane zgodnie z przepisami powszechnie obowiązującego prawa. Na potrzeby rachunkowości oraz ze względów podatkowych, przetwarzamy dane przez okres 5 lat liczonych od końca roku kalendarzowego, w którym powstał obowiązek podatkowy. Jeżeli dane były przez nas przetwarzane w celu dochodzenia roszczeń (np. w postępowaniach windykacyjnych) przetwarzamy dane w tym celu przez okres przedawnienia roszczeń, wynikający z przepisów kodeksu cywilnego. Jeśli toczy się spór, proces sądowy lub trwa inne postępowanie (szczególnie karne), okres archiwizacyjny będzie liczony od dnia prawomocnego zakończenia sporu, a w przypadku wielu postępowań prawomocnego zakończenia ostatniego z nich, bez względu na sposób jego zakończenia, chyba że przepisy prawa przewidują dłuższy okres przechowywania danych lub dłuży okres przedawnienia dla roszczeń/prawa którego dotyczy postępowanie. Jeżeli dane były zbierane na podstawie wyrażonej uprzednio przez Ciebie zgody - będziemy przetrzymywać te dane do czasu odwołania zgody. W związku z prowadzonym monitoringiem wizyjnym, dane będą przechowywane przez okres nie dłuższy niż 30 dni. Po czym zostaną trwale usunięte, chyba że zajdzie uzasadniona konieczność przechowywania zapisu monitoringu dla celów dowodowych w zakresie postępowania przygotowawczego prowadzonego przez stosowne organy.</w:t>
      </w:r>
      <w:r w:rsidR="00634C18">
        <w:rPr>
          <w:rFonts w:ascii="Arial Narrow" w:hAnsi="Arial Narrow"/>
          <w:sz w:val="20"/>
          <w:szCs w:val="20"/>
        </w:rPr>
        <w:t xml:space="preserve"> Jako pracodawca, jesteśmy obowiązani przetrzymywać dokumentację pracowniczą przez okres 50 lat.</w:t>
      </w:r>
    </w:p>
    <w:p w14:paraId="7D593ABC" w14:textId="77777777" w:rsidR="00AF749A" w:rsidRPr="00AF749A" w:rsidRDefault="00AF749A" w:rsidP="00D50B04">
      <w:pPr>
        <w:pStyle w:val="NormalnyWeb"/>
        <w:numPr>
          <w:ilvl w:val="0"/>
          <w:numId w:val="5"/>
        </w:numPr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AF749A">
        <w:rPr>
          <w:rFonts w:ascii="Arial Narrow" w:hAnsi="Arial Narrow"/>
          <w:sz w:val="20"/>
          <w:szCs w:val="20"/>
        </w:rPr>
        <w:t>W zakresie przetwarz</w:t>
      </w:r>
      <w:r w:rsidR="009A7C9D">
        <w:rPr>
          <w:rFonts w:ascii="Arial Narrow" w:hAnsi="Arial Narrow"/>
          <w:sz w:val="20"/>
          <w:szCs w:val="20"/>
        </w:rPr>
        <w:t xml:space="preserve">ania danych osobowych posiadasz </w:t>
      </w:r>
      <w:r w:rsidRPr="00AF749A">
        <w:rPr>
          <w:rFonts w:ascii="Arial Narrow" w:hAnsi="Arial Narrow"/>
          <w:sz w:val="20"/>
          <w:szCs w:val="20"/>
        </w:rPr>
        <w:t>następujące prawa:</w:t>
      </w:r>
    </w:p>
    <w:p w14:paraId="632F3A14" w14:textId="77777777" w:rsidR="00AF749A" w:rsidRPr="00AF749A" w:rsidRDefault="00AF749A" w:rsidP="00814A00">
      <w:pPr>
        <w:numPr>
          <w:ilvl w:val="0"/>
          <w:numId w:val="4"/>
        </w:numPr>
        <w:spacing w:line="300" w:lineRule="auto"/>
        <w:ind w:hanging="294"/>
        <w:jc w:val="both"/>
        <w:rPr>
          <w:rFonts w:ascii="Arial Narrow" w:eastAsia="Times New Roman" w:hAnsi="Arial Narrow"/>
          <w:sz w:val="20"/>
          <w:szCs w:val="20"/>
        </w:rPr>
      </w:pPr>
      <w:r w:rsidRPr="00AF749A">
        <w:rPr>
          <w:rStyle w:val="Pogrubienie"/>
          <w:rFonts w:ascii="Arial Narrow" w:eastAsia="Times New Roman" w:hAnsi="Arial Narrow" w:cs="Calibri"/>
          <w:sz w:val="20"/>
          <w:szCs w:val="20"/>
        </w:rPr>
        <w:t>dostępu do treści swoich danych</w:t>
      </w:r>
      <w:r w:rsidRPr="00AF749A">
        <w:rPr>
          <w:rFonts w:ascii="Arial Narrow" w:eastAsia="Times New Roman" w:hAnsi="Arial Narrow"/>
          <w:sz w:val="20"/>
          <w:szCs w:val="20"/>
        </w:rPr>
        <w:t xml:space="preserve"> – korzystając z tego prawa </w:t>
      </w:r>
      <w:r w:rsidR="009A7C9D">
        <w:rPr>
          <w:rFonts w:ascii="Arial Narrow" w:eastAsia="Times New Roman" w:hAnsi="Arial Narrow"/>
          <w:sz w:val="20"/>
          <w:szCs w:val="20"/>
        </w:rPr>
        <w:t xml:space="preserve">masz </w:t>
      </w:r>
      <w:r w:rsidRPr="00AF749A">
        <w:rPr>
          <w:rFonts w:ascii="Arial Narrow" w:eastAsia="Times New Roman" w:hAnsi="Arial Narrow"/>
          <w:sz w:val="20"/>
          <w:szCs w:val="20"/>
        </w:rPr>
        <w:t>możliwość pozyskania informacji, jakie dane, w jaki sposób i w jakim celu są przetwarzane,</w:t>
      </w:r>
    </w:p>
    <w:p w14:paraId="25D3EDCE" w14:textId="77777777" w:rsidR="00AF749A" w:rsidRPr="00AF749A" w:rsidRDefault="00AF749A" w:rsidP="00814A00">
      <w:pPr>
        <w:numPr>
          <w:ilvl w:val="0"/>
          <w:numId w:val="4"/>
        </w:numPr>
        <w:spacing w:line="300" w:lineRule="auto"/>
        <w:ind w:hanging="294"/>
        <w:jc w:val="both"/>
        <w:rPr>
          <w:rFonts w:ascii="Arial Narrow" w:eastAsia="Times New Roman" w:hAnsi="Arial Narrow"/>
          <w:sz w:val="20"/>
          <w:szCs w:val="20"/>
        </w:rPr>
      </w:pPr>
      <w:r w:rsidRPr="00AF749A">
        <w:rPr>
          <w:rStyle w:val="Pogrubienie"/>
          <w:rFonts w:ascii="Arial Narrow" w:eastAsia="Times New Roman" w:hAnsi="Arial Narrow" w:cs="Calibri"/>
          <w:sz w:val="20"/>
          <w:szCs w:val="20"/>
        </w:rPr>
        <w:t>prawo ich sprostowania</w:t>
      </w:r>
      <w:r w:rsidRPr="00AF749A">
        <w:rPr>
          <w:rFonts w:ascii="Arial Narrow" w:eastAsia="Times New Roman" w:hAnsi="Arial Narrow"/>
          <w:sz w:val="20"/>
          <w:szCs w:val="20"/>
        </w:rPr>
        <w:t xml:space="preserve"> – korzystając z tego prawa </w:t>
      </w:r>
      <w:r w:rsidR="009A7C9D">
        <w:rPr>
          <w:rFonts w:ascii="Arial Narrow" w:eastAsia="Times New Roman" w:hAnsi="Arial Narrow"/>
          <w:sz w:val="20"/>
          <w:szCs w:val="20"/>
        </w:rPr>
        <w:t xml:space="preserve">możesz </w:t>
      </w:r>
      <w:r w:rsidRPr="00AF749A">
        <w:rPr>
          <w:rFonts w:ascii="Arial Narrow" w:eastAsia="Times New Roman" w:hAnsi="Arial Narrow"/>
          <w:sz w:val="20"/>
          <w:szCs w:val="20"/>
        </w:rPr>
        <w:t>zgłosić do nas konieczność poprawienia niepoprawnych danych lub uzupełnienia danych wynikających z błędu przy zbieraniu, czy przetwarzaniu danych,</w:t>
      </w:r>
    </w:p>
    <w:p w14:paraId="4E56B7D3" w14:textId="77777777" w:rsidR="00AF749A" w:rsidRPr="00AF749A" w:rsidRDefault="00AF749A" w:rsidP="00814A00">
      <w:pPr>
        <w:numPr>
          <w:ilvl w:val="0"/>
          <w:numId w:val="4"/>
        </w:numPr>
        <w:spacing w:line="300" w:lineRule="auto"/>
        <w:ind w:hanging="294"/>
        <w:jc w:val="both"/>
        <w:rPr>
          <w:rFonts w:ascii="Arial Narrow" w:eastAsia="Times New Roman" w:hAnsi="Arial Narrow"/>
          <w:sz w:val="20"/>
          <w:szCs w:val="20"/>
        </w:rPr>
      </w:pPr>
      <w:r w:rsidRPr="00AF749A">
        <w:rPr>
          <w:rStyle w:val="Pogrubienie"/>
          <w:rFonts w:ascii="Arial Narrow" w:eastAsia="Times New Roman" w:hAnsi="Arial Narrow" w:cs="Calibri"/>
          <w:sz w:val="20"/>
          <w:szCs w:val="20"/>
        </w:rPr>
        <w:t>prawo do usunięcia</w:t>
      </w:r>
      <w:r w:rsidRPr="00AF749A">
        <w:rPr>
          <w:rFonts w:ascii="Arial Narrow" w:eastAsia="Times New Roman" w:hAnsi="Arial Narrow"/>
          <w:sz w:val="20"/>
          <w:szCs w:val="20"/>
        </w:rPr>
        <w:t xml:space="preserve"> - korzystając z tego prawa </w:t>
      </w:r>
      <w:r w:rsidR="009A7C9D">
        <w:rPr>
          <w:rFonts w:ascii="Arial Narrow" w:eastAsia="Times New Roman" w:hAnsi="Arial Narrow"/>
          <w:sz w:val="20"/>
          <w:szCs w:val="20"/>
        </w:rPr>
        <w:t xml:space="preserve">możesz </w:t>
      </w:r>
      <w:r w:rsidRPr="00AF749A">
        <w:rPr>
          <w:rFonts w:ascii="Arial Narrow" w:eastAsia="Times New Roman" w:hAnsi="Arial Narrow"/>
          <w:sz w:val="20"/>
          <w:szCs w:val="20"/>
        </w:rPr>
        <w:t>złożyć wniosek o usunięcie danych. W przypadku zasadności wniosku dokonamy niezwłocznego usunięcia danych. Prawo to nie dotyczy jednak sytuacji gdy dane osobowe przetwarzane są do celów związanych z wywiązywaniem się z prawnych obowiązków administratora lub do wykonania zadania realizowanego w interesie publicznym lub w ramach władzy publicznej powierzonej administratorowi.</w:t>
      </w:r>
    </w:p>
    <w:p w14:paraId="6FD6F822" w14:textId="77777777" w:rsidR="00AF749A" w:rsidRPr="00AF749A" w:rsidRDefault="00AF749A" w:rsidP="00814A00">
      <w:pPr>
        <w:numPr>
          <w:ilvl w:val="0"/>
          <w:numId w:val="4"/>
        </w:numPr>
        <w:spacing w:line="300" w:lineRule="auto"/>
        <w:ind w:hanging="294"/>
        <w:jc w:val="both"/>
        <w:rPr>
          <w:rFonts w:ascii="Arial Narrow" w:eastAsia="Times New Roman" w:hAnsi="Arial Narrow"/>
          <w:sz w:val="20"/>
          <w:szCs w:val="20"/>
        </w:rPr>
      </w:pPr>
      <w:r w:rsidRPr="00AF749A">
        <w:rPr>
          <w:rStyle w:val="Pogrubienie"/>
          <w:rFonts w:ascii="Arial Narrow" w:eastAsia="Times New Roman" w:hAnsi="Arial Narrow" w:cs="Calibri"/>
          <w:sz w:val="20"/>
          <w:szCs w:val="20"/>
        </w:rPr>
        <w:lastRenderedPageBreak/>
        <w:t>prawo do ograniczenia przetwarzania</w:t>
      </w:r>
      <w:r w:rsidRPr="00AF749A">
        <w:rPr>
          <w:rFonts w:ascii="Arial Narrow" w:eastAsia="Times New Roman" w:hAnsi="Arial Narrow"/>
          <w:sz w:val="20"/>
          <w:szCs w:val="20"/>
        </w:rPr>
        <w:t xml:space="preserve"> - korzystając z tego prawa </w:t>
      </w:r>
      <w:r w:rsidR="009A7C9D">
        <w:rPr>
          <w:rFonts w:ascii="Arial Narrow" w:eastAsia="Times New Roman" w:hAnsi="Arial Narrow"/>
          <w:sz w:val="20"/>
          <w:szCs w:val="20"/>
        </w:rPr>
        <w:t>możesz</w:t>
      </w:r>
      <w:r w:rsidRPr="00AF749A">
        <w:rPr>
          <w:rFonts w:ascii="Arial Narrow" w:eastAsia="Times New Roman" w:hAnsi="Arial Narrow"/>
          <w:sz w:val="20"/>
          <w:szCs w:val="20"/>
        </w:rPr>
        <w:t xml:space="preserve"> złożyć wniosek o ograniczenie przetwarzania danych, w razie kwestionowania prawidłowość przetwarzanych danych. W przypadku zasadności wniosku możemy dane jedynie przechowywać. Odblokowanie przetwarzania może odbyć się po ustaniu przesłanek uzasadniających ograniczenie przetwarzania.</w:t>
      </w:r>
    </w:p>
    <w:p w14:paraId="24FA326E" w14:textId="77777777" w:rsidR="00AF749A" w:rsidRPr="00AF749A" w:rsidRDefault="00AF749A" w:rsidP="00814A00">
      <w:pPr>
        <w:numPr>
          <w:ilvl w:val="0"/>
          <w:numId w:val="4"/>
        </w:numPr>
        <w:spacing w:line="300" w:lineRule="auto"/>
        <w:ind w:hanging="294"/>
        <w:jc w:val="both"/>
        <w:rPr>
          <w:rFonts w:ascii="Arial Narrow" w:eastAsia="Times New Roman" w:hAnsi="Arial Narrow"/>
          <w:sz w:val="20"/>
          <w:szCs w:val="20"/>
        </w:rPr>
      </w:pPr>
      <w:r w:rsidRPr="00AF749A">
        <w:rPr>
          <w:rStyle w:val="Pogrubienie"/>
          <w:rFonts w:ascii="Arial Narrow" w:eastAsia="Times New Roman" w:hAnsi="Arial Narrow" w:cs="Calibri"/>
          <w:sz w:val="20"/>
          <w:szCs w:val="20"/>
        </w:rPr>
        <w:t>prawo do przenoszenia danych</w:t>
      </w:r>
      <w:r w:rsidRPr="00AF749A">
        <w:rPr>
          <w:rFonts w:ascii="Arial Narrow" w:eastAsia="Times New Roman" w:hAnsi="Arial Narrow"/>
          <w:sz w:val="20"/>
          <w:szCs w:val="20"/>
        </w:rPr>
        <w:t xml:space="preserve"> – ma zastosowanie jedynie w przypadkach jeżeli dane są przetwarzane na podstawie zgody i w sposób zautomatyzowany.</w:t>
      </w:r>
    </w:p>
    <w:p w14:paraId="2D6D6607" w14:textId="77777777" w:rsidR="00AF749A" w:rsidRPr="00AF749A" w:rsidRDefault="00AF749A" w:rsidP="00814A00">
      <w:pPr>
        <w:numPr>
          <w:ilvl w:val="0"/>
          <w:numId w:val="4"/>
        </w:numPr>
        <w:spacing w:line="300" w:lineRule="auto"/>
        <w:ind w:hanging="294"/>
        <w:jc w:val="both"/>
        <w:rPr>
          <w:rFonts w:ascii="Arial Narrow" w:eastAsia="Times New Roman" w:hAnsi="Arial Narrow"/>
          <w:sz w:val="20"/>
          <w:szCs w:val="20"/>
        </w:rPr>
      </w:pPr>
      <w:r w:rsidRPr="00AF749A">
        <w:rPr>
          <w:rStyle w:val="Pogrubienie"/>
          <w:rFonts w:ascii="Arial Narrow" w:eastAsia="Times New Roman" w:hAnsi="Arial Narrow" w:cs="Calibri"/>
          <w:sz w:val="20"/>
          <w:szCs w:val="20"/>
        </w:rPr>
        <w:t>prawo wniesienia sprzeciwu</w:t>
      </w:r>
      <w:r w:rsidRPr="00AF749A">
        <w:rPr>
          <w:rFonts w:ascii="Arial Narrow" w:eastAsia="Times New Roman" w:hAnsi="Arial Narrow"/>
          <w:sz w:val="20"/>
          <w:szCs w:val="20"/>
        </w:rPr>
        <w:t xml:space="preserve"> – korzystając z tego prawa </w:t>
      </w:r>
      <w:r w:rsidR="009A7C9D">
        <w:rPr>
          <w:rFonts w:ascii="Arial Narrow" w:eastAsia="Times New Roman" w:hAnsi="Arial Narrow"/>
          <w:sz w:val="20"/>
          <w:szCs w:val="20"/>
        </w:rPr>
        <w:t>możesz</w:t>
      </w:r>
      <w:r w:rsidRPr="00AF749A">
        <w:rPr>
          <w:rFonts w:ascii="Arial Narrow" w:eastAsia="Times New Roman" w:hAnsi="Arial Narrow"/>
          <w:sz w:val="20"/>
          <w:szCs w:val="20"/>
        </w:rPr>
        <w:t xml:space="preserve"> w dowolnym momencie wnieść sprzeciw wobec przetwarzania </w:t>
      </w:r>
      <w:r w:rsidR="009A7C9D">
        <w:rPr>
          <w:rFonts w:ascii="Arial Narrow" w:eastAsia="Times New Roman" w:hAnsi="Arial Narrow"/>
          <w:sz w:val="20"/>
          <w:szCs w:val="20"/>
        </w:rPr>
        <w:t>Twoich</w:t>
      </w:r>
      <w:r w:rsidRPr="00AF749A">
        <w:rPr>
          <w:rFonts w:ascii="Arial Narrow" w:eastAsia="Times New Roman" w:hAnsi="Arial Narrow"/>
          <w:sz w:val="20"/>
          <w:szCs w:val="20"/>
        </w:rPr>
        <w:t xml:space="preserve"> danych, jeżeli są one przetwarzane na pods</w:t>
      </w:r>
      <w:r w:rsidR="009A7C9D">
        <w:rPr>
          <w:rFonts w:ascii="Arial Narrow" w:eastAsia="Times New Roman" w:hAnsi="Arial Narrow"/>
          <w:sz w:val="20"/>
          <w:szCs w:val="20"/>
        </w:rPr>
        <w:t>tawie art. 6 ust. 1 lit e lub f</w:t>
      </w:r>
      <w:r w:rsidRPr="00AF749A">
        <w:rPr>
          <w:rFonts w:ascii="Arial Narrow" w:eastAsia="Times New Roman" w:hAnsi="Arial Narrow"/>
          <w:sz w:val="20"/>
          <w:szCs w:val="20"/>
        </w:rPr>
        <w:t xml:space="preserve"> (prawnie uzasadniony interes lub interes publiczny). Po przyjęciu wniosku w tej sprawie jesteśmy zobowiązani do zaprzestania przetwarzania danych w tym celu. W takiej sytuacji, po rozpatrzeniu </w:t>
      </w:r>
      <w:r w:rsidR="009A7C9D">
        <w:rPr>
          <w:rFonts w:ascii="Arial Narrow" w:eastAsia="Times New Roman" w:hAnsi="Arial Narrow"/>
          <w:sz w:val="20"/>
          <w:szCs w:val="20"/>
        </w:rPr>
        <w:t>Twojego</w:t>
      </w:r>
      <w:r w:rsidRPr="00AF749A">
        <w:rPr>
          <w:rFonts w:ascii="Arial Narrow" w:eastAsia="Times New Roman" w:hAnsi="Arial Narrow"/>
          <w:sz w:val="20"/>
          <w:szCs w:val="20"/>
        </w:rPr>
        <w:t xml:space="preserve"> wniosku, nie będziemy już mogli przetwarzać danych osobowych objętych sprzeciwem na tej podstawie, chyba że wykażemy, </w:t>
      </w:r>
      <w:r w:rsidR="00814A00">
        <w:rPr>
          <w:rFonts w:ascii="Arial Narrow" w:eastAsia="Times New Roman" w:hAnsi="Arial Narrow"/>
          <w:sz w:val="20"/>
          <w:szCs w:val="20"/>
        </w:rPr>
        <w:br/>
      </w:r>
      <w:r w:rsidRPr="00AF749A">
        <w:rPr>
          <w:rFonts w:ascii="Arial Narrow" w:eastAsia="Times New Roman" w:hAnsi="Arial Narrow"/>
          <w:sz w:val="20"/>
          <w:szCs w:val="20"/>
        </w:rPr>
        <w:t xml:space="preserve">iż istnieją ważne prawnie uzasadnione podstawy do przetwarzania danych, które według prawa uznaje się za nadrzędne wobec </w:t>
      </w:r>
      <w:r w:rsidR="009A7C9D">
        <w:rPr>
          <w:rFonts w:ascii="Arial Narrow" w:eastAsia="Times New Roman" w:hAnsi="Arial Narrow"/>
          <w:sz w:val="20"/>
          <w:szCs w:val="20"/>
        </w:rPr>
        <w:t xml:space="preserve">Twoich </w:t>
      </w:r>
      <w:r w:rsidRPr="00AF749A">
        <w:rPr>
          <w:rFonts w:ascii="Arial Narrow" w:eastAsia="Times New Roman" w:hAnsi="Arial Narrow"/>
          <w:sz w:val="20"/>
          <w:szCs w:val="20"/>
        </w:rPr>
        <w:t>interesów, praw i wolności lub podstawy do ustalenia, dochodzenia lub obrony roszczeń.</w:t>
      </w:r>
    </w:p>
    <w:p w14:paraId="58EFD9A2" w14:textId="77777777" w:rsidR="00AF749A" w:rsidRPr="00AF749A" w:rsidRDefault="00AF749A" w:rsidP="00814A00">
      <w:pPr>
        <w:numPr>
          <w:ilvl w:val="0"/>
          <w:numId w:val="4"/>
        </w:numPr>
        <w:spacing w:line="300" w:lineRule="auto"/>
        <w:ind w:hanging="294"/>
        <w:jc w:val="both"/>
        <w:rPr>
          <w:rFonts w:ascii="Arial Narrow" w:eastAsia="Times New Roman" w:hAnsi="Arial Narrow"/>
          <w:sz w:val="20"/>
          <w:szCs w:val="20"/>
        </w:rPr>
      </w:pPr>
      <w:r w:rsidRPr="00AF749A">
        <w:rPr>
          <w:rStyle w:val="Pogrubienie"/>
          <w:rFonts w:ascii="Arial Narrow" w:eastAsia="Times New Roman" w:hAnsi="Arial Narrow" w:cs="Calibri"/>
          <w:sz w:val="20"/>
          <w:szCs w:val="20"/>
        </w:rPr>
        <w:t>prawo do cofnięcia zgody na ich przetwarzanie</w:t>
      </w:r>
      <w:r w:rsidRPr="00AF749A">
        <w:rPr>
          <w:rFonts w:ascii="Arial Narrow" w:eastAsia="Times New Roman" w:hAnsi="Arial Narrow"/>
          <w:sz w:val="20"/>
          <w:szCs w:val="20"/>
        </w:rPr>
        <w:t xml:space="preserve"> - w dowolnym momencie bez wpływu na zgodność z prawem przetwarzania, w wypadku jeżeli przetwarzania którego dokonano na podstawie zgody wyrażonej przed jej cofnięciem.</w:t>
      </w:r>
    </w:p>
    <w:p w14:paraId="047CF372" w14:textId="77777777" w:rsidR="00D50B04" w:rsidRDefault="009A7C9D" w:rsidP="00D50B04">
      <w:pPr>
        <w:pStyle w:val="NormalnyWeb"/>
        <w:numPr>
          <w:ilvl w:val="0"/>
          <w:numId w:val="5"/>
        </w:numPr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Masz</w:t>
      </w:r>
      <w:r w:rsidR="00AF749A" w:rsidRPr="00AF749A">
        <w:rPr>
          <w:rFonts w:ascii="Arial Narrow" w:hAnsi="Arial Narrow"/>
          <w:sz w:val="20"/>
          <w:szCs w:val="20"/>
        </w:rPr>
        <w:t xml:space="preserve"> prawo wniesienia skargi do organu nadzorczego,</w:t>
      </w:r>
      <w:r w:rsidR="00814A00">
        <w:rPr>
          <w:rFonts w:ascii="Arial Narrow" w:hAnsi="Arial Narrow"/>
          <w:sz w:val="20"/>
          <w:szCs w:val="20"/>
        </w:rPr>
        <w:t xml:space="preserve"> tj. do Prezesa Urzędu Ochrony Danych Osobowych,</w:t>
      </w:r>
      <w:r w:rsidR="00AF749A" w:rsidRPr="00AF749A">
        <w:rPr>
          <w:rFonts w:ascii="Arial Narrow" w:hAnsi="Arial Narrow"/>
          <w:sz w:val="20"/>
          <w:szCs w:val="20"/>
        </w:rPr>
        <w:t xml:space="preserve"> gdy </w:t>
      </w:r>
      <w:r>
        <w:rPr>
          <w:rFonts w:ascii="Arial Narrow" w:hAnsi="Arial Narrow"/>
          <w:sz w:val="20"/>
          <w:szCs w:val="20"/>
        </w:rPr>
        <w:t>uznasz, że</w:t>
      </w:r>
      <w:r w:rsidR="00AF749A" w:rsidRPr="00AF749A">
        <w:rPr>
          <w:rFonts w:ascii="Arial Narrow" w:hAnsi="Arial Narrow"/>
          <w:sz w:val="20"/>
          <w:szCs w:val="20"/>
        </w:rPr>
        <w:t xml:space="preserve"> przetwarzanie danych osobowych </w:t>
      </w:r>
      <w:r>
        <w:rPr>
          <w:rFonts w:ascii="Arial Narrow" w:hAnsi="Arial Narrow"/>
          <w:sz w:val="20"/>
          <w:szCs w:val="20"/>
        </w:rPr>
        <w:t xml:space="preserve">Ciebie </w:t>
      </w:r>
      <w:r w:rsidR="00AF749A" w:rsidRPr="00AF749A">
        <w:rPr>
          <w:rFonts w:ascii="Arial Narrow" w:hAnsi="Arial Narrow"/>
          <w:sz w:val="20"/>
          <w:szCs w:val="20"/>
        </w:rPr>
        <w:t>dotyczących narusza przepisy prawa.</w:t>
      </w:r>
    </w:p>
    <w:p w14:paraId="48941CDA" w14:textId="68ED2A1F" w:rsidR="00D50B04" w:rsidRDefault="00AF749A" w:rsidP="00D50B04">
      <w:pPr>
        <w:pStyle w:val="NormalnyWeb"/>
        <w:numPr>
          <w:ilvl w:val="0"/>
          <w:numId w:val="5"/>
        </w:numPr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D50B04">
        <w:rPr>
          <w:rFonts w:ascii="Arial Narrow" w:hAnsi="Arial Narrow"/>
          <w:sz w:val="20"/>
          <w:szCs w:val="20"/>
        </w:rPr>
        <w:t xml:space="preserve">Podanie przez </w:t>
      </w:r>
      <w:r w:rsidR="009A7C9D">
        <w:rPr>
          <w:rFonts w:ascii="Arial Narrow" w:hAnsi="Arial Narrow"/>
          <w:sz w:val="20"/>
          <w:szCs w:val="20"/>
        </w:rPr>
        <w:t>Ciebie</w:t>
      </w:r>
      <w:r w:rsidRPr="00D50B04">
        <w:rPr>
          <w:rFonts w:ascii="Arial Narrow" w:hAnsi="Arial Narrow"/>
          <w:sz w:val="20"/>
          <w:szCs w:val="20"/>
        </w:rPr>
        <w:t xml:space="preserve"> danych osobowych jest dobrowolne, ale konieczne dla celów przedstawionych w tabeli za wyjątkiem celów wynikających z przepisów prawa gdzie podanie danych jest obowiązkowe.</w:t>
      </w:r>
      <w:r w:rsidR="0055665E">
        <w:rPr>
          <w:rFonts w:ascii="Arial Narrow" w:hAnsi="Arial Narrow"/>
          <w:sz w:val="20"/>
          <w:szCs w:val="20"/>
        </w:rPr>
        <w:t xml:space="preserve"> Niepodanie danych osobowych będzie </w:t>
      </w:r>
      <w:r w:rsidR="0055665E">
        <w:rPr>
          <w:rFonts w:ascii="Arial Narrow" w:hAnsi="Arial Narrow" w:cs="Segoe UI"/>
          <w:sz w:val="20"/>
          <w:szCs w:val="20"/>
        </w:rPr>
        <w:t>skutkowało nie zrealizowaniem celu</w:t>
      </w:r>
      <w:r w:rsidR="00A34CA0">
        <w:rPr>
          <w:rFonts w:ascii="Arial Narrow" w:hAnsi="Arial Narrow" w:cs="Segoe UI"/>
          <w:sz w:val="20"/>
          <w:szCs w:val="20"/>
        </w:rPr>
        <w:t>,</w:t>
      </w:r>
      <w:r w:rsidR="0055665E">
        <w:rPr>
          <w:rFonts w:ascii="Arial Narrow" w:hAnsi="Arial Narrow" w:cs="Segoe UI"/>
          <w:sz w:val="20"/>
          <w:szCs w:val="20"/>
        </w:rPr>
        <w:t xml:space="preserve"> dla którego miały być przetwarzane.</w:t>
      </w:r>
    </w:p>
    <w:p w14:paraId="7523B920" w14:textId="77777777" w:rsidR="00D50B04" w:rsidRDefault="009A7C9D" w:rsidP="00D50B04">
      <w:pPr>
        <w:pStyle w:val="NormalnyWeb"/>
        <w:numPr>
          <w:ilvl w:val="0"/>
          <w:numId w:val="5"/>
        </w:numPr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Twoje</w:t>
      </w:r>
      <w:r w:rsidR="00AF749A" w:rsidRPr="00D50B04">
        <w:rPr>
          <w:rFonts w:ascii="Arial Narrow" w:hAnsi="Arial Narrow"/>
          <w:sz w:val="20"/>
          <w:szCs w:val="20"/>
        </w:rPr>
        <w:t xml:space="preserve"> dane nie będą przetwarzane w sposób zautomatyzowany w tym również w formie profilowania.</w:t>
      </w:r>
    </w:p>
    <w:p w14:paraId="7681E9F9" w14:textId="77777777" w:rsidR="0094157B" w:rsidRPr="00D50B04" w:rsidRDefault="009A7C9D" w:rsidP="00D50B04">
      <w:pPr>
        <w:pStyle w:val="NormalnyWeb"/>
        <w:numPr>
          <w:ilvl w:val="0"/>
          <w:numId w:val="5"/>
        </w:numPr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>Twoje</w:t>
      </w:r>
      <w:r w:rsidR="00AF749A" w:rsidRPr="00D50B04">
        <w:rPr>
          <w:rFonts w:ascii="Arial Narrow" w:eastAsia="Times New Roman" w:hAnsi="Arial Narrow"/>
          <w:sz w:val="20"/>
          <w:szCs w:val="20"/>
        </w:rPr>
        <w:t xml:space="preserve"> dane nie będą przekazywane odbiorcom danych ani nie będą przekazywane do państwa trzeciego lub organizacji międzynarodowej z wyłączeniem sytuacji wynikających </w:t>
      </w:r>
      <w:r w:rsidR="00814A00">
        <w:rPr>
          <w:rFonts w:ascii="Arial Narrow" w:eastAsia="Times New Roman" w:hAnsi="Arial Narrow"/>
          <w:sz w:val="20"/>
          <w:szCs w:val="20"/>
        </w:rPr>
        <w:br/>
      </w:r>
      <w:r w:rsidR="00AF749A" w:rsidRPr="00D50B04">
        <w:rPr>
          <w:rFonts w:ascii="Arial Narrow" w:eastAsia="Times New Roman" w:hAnsi="Arial Narrow"/>
          <w:sz w:val="20"/>
          <w:szCs w:val="20"/>
        </w:rPr>
        <w:t>z przepisów prawa.</w:t>
      </w:r>
    </w:p>
    <w:p w14:paraId="70F9DE47" w14:textId="77777777" w:rsidR="00545875" w:rsidRPr="00AF749A" w:rsidRDefault="00AF749A" w:rsidP="00AF749A">
      <w:pPr>
        <w:jc w:val="both"/>
        <w:rPr>
          <w:rFonts w:ascii="Arial Narrow" w:hAnsi="Arial Narrow"/>
          <w:sz w:val="20"/>
          <w:szCs w:val="20"/>
        </w:rPr>
      </w:pPr>
      <w:r w:rsidRPr="00AF749A">
        <w:rPr>
          <w:rFonts w:ascii="Arial Narrow" w:eastAsia="Times New Roman" w:hAnsi="Arial Narrow"/>
          <w:sz w:val="20"/>
          <w:szCs w:val="20"/>
        </w:rPr>
        <w:br/>
      </w:r>
    </w:p>
    <w:sectPr w:rsidR="00545875" w:rsidRPr="00AF749A" w:rsidSect="00BE22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74B84" w14:textId="77777777" w:rsidR="008F2E38" w:rsidRDefault="008F2E38" w:rsidP="00D50B04">
      <w:r>
        <w:separator/>
      </w:r>
    </w:p>
  </w:endnote>
  <w:endnote w:type="continuationSeparator" w:id="0">
    <w:p w14:paraId="5CB7C9E8" w14:textId="77777777" w:rsidR="008F2E38" w:rsidRDefault="008F2E38" w:rsidP="00D5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9502C" w14:textId="77777777" w:rsidR="008F2E38" w:rsidRDefault="008F2E38" w:rsidP="00D50B04">
      <w:r>
        <w:separator/>
      </w:r>
    </w:p>
  </w:footnote>
  <w:footnote w:type="continuationSeparator" w:id="0">
    <w:p w14:paraId="51380D11" w14:textId="77777777" w:rsidR="008F2E38" w:rsidRDefault="008F2E38" w:rsidP="00D50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0538"/>
    <w:multiLevelType w:val="multilevel"/>
    <w:tmpl w:val="C218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AE1819"/>
    <w:multiLevelType w:val="hybridMultilevel"/>
    <w:tmpl w:val="71121F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B46E77"/>
    <w:multiLevelType w:val="hybridMultilevel"/>
    <w:tmpl w:val="239A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656D63"/>
    <w:multiLevelType w:val="hybridMultilevel"/>
    <w:tmpl w:val="67660EDA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467C4036"/>
    <w:multiLevelType w:val="hybridMultilevel"/>
    <w:tmpl w:val="28407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C36E6"/>
    <w:multiLevelType w:val="multilevel"/>
    <w:tmpl w:val="B8E0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DA2F04"/>
    <w:multiLevelType w:val="hybridMultilevel"/>
    <w:tmpl w:val="6AB07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9A"/>
    <w:rsid w:val="00153C6A"/>
    <w:rsid w:val="0028394E"/>
    <w:rsid w:val="004C46A0"/>
    <w:rsid w:val="00545875"/>
    <w:rsid w:val="0055665E"/>
    <w:rsid w:val="005704E6"/>
    <w:rsid w:val="00634C18"/>
    <w:rsid w:val="0068560E"/>
    <w:rsid w:val="00814A00"/>
    <w:rsid w:val="008F2E38"/>
    <w:rsid w:val="0094157B"/>
    <w:rsid w:val="009A7C9D"/>
    <w:rsid w:val="009C79EC"/>
    <w:rsid w:val="00A34CA0"/>
    <w:rsid w:val="00A84E0E"/>
    <w:rsid w:val="00AA063D"/>
    <w:rsid w:val="00AF749A"/>
    <w:rsid w:val="00BE22F7"/>
    <w:rsid w:val="00D50B04"/>
    <w:rsid w:val="00E032A3"/>
    <w:rsid w:val="00E4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0A321"/>
  <w15:chartTrackingRefBased/>
  <w15:docId w15:val="{03B2EC2F-96FD-48A7-99CD-3542CDCF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49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AF74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F749A"/>
    <w:rPr>
      <w:rFonts w:ascii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AF749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749A"/>
    <w:rPr>
      <w:b/>
      <w:bCs/>
    </w:rPr>
  </w:style>
  <w:style w:type="character" w:styleId="Hipercze">
    <w:name w:val="Hyperlink"/>
    <w:basedOn w:val="Domylnaczcionkaakapitu"/>
    <w:uiPriority w:val="99"/>
    <w:unhideWhenUsed/>
    <w:rsid w:val="00D50B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79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24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407"/>
    <w:rPr>
      <w:rFonts w:ascii="Segoe U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comp-net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piensk@wroclaw.las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" ma:contentTypeDescription="Utwórz nowy dokument." ma:contentTypeScope="" ma:versionID="108100dd756095a525fa8610d861149a">
  <xsd:schema xmlns:xsd="http://www.w3.org/2001/XMLSchema" xmlns:xs="http://www.w3.org/2001/XMLSchema" xmlns:p="http://schemas.microsoft.com/office/2006/metadata/properties" xmlns:ns2="ba324f49-bd31-49dc-940f-69f8ecfbae06" targetNamespace="http://schemas.microsoft.com/office/2006/metadata/properties" ma:root="true" ma:fieldsID="c3284fe014fac995e671f8980a336531" ns2:_="">
    <xsd:import namespace="ba324f49-bd31-49dc-940f-69f8ecfba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06F635-8D23-4DEB-BB3C-81329E6887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63E1D-8138-44F0-AB33-8A0E7B377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126059-7E4C-439A-ADC4-9EDE825339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1134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Juszczak</dc:creator>
  <cp:keywords/>
  <dc:description/>
  <cp:lastModifiedBy>Jolanta Świeboda</cp:lastModifiedBy>
  <cp:revision>9</cp:revision>
  <cp:lastPrinted>2018-05-30T07:33:00Z</cp:lastPrinted>
  <dcterms:created xsi:type="dcterms:W3CDTF">2018-05-28T08:00:00Z</dcterms:created>
  <dcterms:modified xsi:type="dcterms:W3CDTF">2018-05-30T07:41:00Z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